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510" w:rsidRPr="0090175C" w:rsidRDefault="00211510" w:rsidP="00DF09C7">
      <w:pPr>
        <w:ind w:firstLine="708"/>
        <w:jc w:val="center"/>
        <w:rPr>
          <w:sz w:val="28"/>
          <w:szCs w:val="28"/>
        </w:rPr>
      </w:pPr>
      <w:r w:rsidRPr="0090175C">
        <w:rPr>
          <w:sz w:val="28"/>
          <w:szCs w:val="28"/>
        </w:rPr>
        <w:t>МИНОБРНАУКИ РОССИИ</w:t>
      </w:r>
    </w:p>
    <w:p w:rsidR="00211510" w:rsidRPr="0090175C" w:rsidRDefault="0021151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11510" w:rsidRPr="0090175C" w:rsidRDefault="00211510" w:rsidP="00030968">
      <w:pPr>
        <w:jc w:val="center"/>
        <w:rPr>
          <w:b/>
          <w:sz w:val="28"/>
          <w:szCs w:val="28"/>
        </w:rPr>
      </w:pPr>
      <w:r w:rsidRPr="0090175C">
        <w:rPr>
          <w:b/>
          <w:sz w:val="28"/>
          <w:szCs w:val="28"/>
        </w:rPr>
        <w:t>«Гжельский государственный университет»</w:t>
      </w:r>
    </w:p>
    <w:p w:rsidR="00211510" w:rsidRPr="0090175C" w:rsidRDefault="00211510" w:rsidP="00030968">
      <w:pPr>
        <w:jc w:val="center"/>
        <w:rPr>
          <w:sz w:val="28"/>
          <w:szCs w:val="28"/>
        </w:rPr>
      </w:pPr>
      <w:r w:rsidRPr="0090175C">
        <w:rPr>
          <w:sz w:val="28"/>
          <w:szCs w:val="28"/>
        </w:rPr>
        <w:t>(ГГУ)</w:t>
      </w:r>
    </w:p>
    <w:p w:rsidR="00211510" w:rsidRDefault="00211510" w:rsidP="00030968">
      <w:pPr>
        <w:rPr>
          <w:sz w:val="28"/>
          <w:szCs w:val="28"/>
        </w:rPr>
      </w:pPr>
    </w:p>
    <w:p w:rsidR="00211510" w:rsidRPr="0090175C" w:rsidRDefault="00211510" w:rsidP="00030968">
      <w:pPr>
        <w:rPr>
          <w:sz w:val="28"/>
          <w:szCs w:val="28"/>
        </w:rPr>
      </w:pPr>
    </w:p>
    <w:tbl>
      <w:tblPr>
        <w:tblW w:w="0" w:type="auto"/>
        <w:tblInd w:w="5873" w:type="dxa"/>
        <w:tblLook w:val="00A0" w:firstRow="1" w:lastRow="0" w:firstColumn="1" w:lastColumn="0" w:noHBand="0" w:noVBand="0"/>
      </w:tblPr>
      <w:tblGrid>
        <w:gridCol w:w="3680"/>
      </w:tblGrid>
      <w:tr w:rsidR="00211510" w:rsidRPr="005C6D88" w:rsidTr="001F7F91">
        <w:tc>
          <w:tcPr>
            <w:tcW w:w="3680" w:type="dxa"/>
          </w:tcPr>
          <w:p w:rsidR="00211510" w:rsidRDefault="00211510" w:rsidP="00974E70">
            <w:pPr>
              <w:rPr>
                <w:b/>
                <w:bCs/>
                <w:szCs w:val="28"/>
              </w:rPr>
            </w:pPr>
          </w:p>
          <w:p w:rsidR="00211510" w:rsidRDefault="00211510" w:rsidP="00974E70">
            <w:pPr>
              <w:rPr>
                <w:b/>
                <w:bCs/>
                <w:szCs w:val="28"/>
              </w:rPr>
            </w:pPr>
          </w:p>
          <w:p w:rsidR="00211510" w:rsidRPr="005C6D88" w:rsidRDefault="00211510" w:rsidP="00974E70">
            <w:pPr>
              <w:rPr>
                <w:b/>
                <w:bCs/>
                <w:szCs w:val="28"/>
              </w:rPr>
            </w:pPr>
          </w:p>
        </w:tc>
      </w:tr>
    </w:tbl>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11510" w:rsidRPr="0090175C" w:rsidRDefault="00211510" w:rsidP="00030968">
      <w:pPr>
        <w:tabs>
          <w:tab w:val="left" w:pos="680"/>
          <w:tab w:val="left" w:pos="851"/>
          <w:tab w:val="left" w:pos="6240"/>
        </w:tabs>
        <w:rPr>
          <w:noProof/>
          <w:sz w:val="28"/>
          <w:szCs w:val="28"/>
        </w:rPr>
      </w:pPr>
      <w:r w:rsidRPr="0090175C">
        <w:rPr>
          <w:noProof/>
          <w:sz w:val="28"/>
          <w:szCs w:val="28"/>
        </w:rPr>
        <w:tab/>
      </w:r>
    </w:p>
    <w:p w:rsidR="00211510" w:rsidRPr="0090175C" w:rsidRDefault="00211510" w:rsidP="00030968">
      <w:pPr>
        <w:tabs>
          <w:tab w:val="left" w:pos="680"/>
          <w:tab w:val="left" w:pos="851"/>
          <w:tab w:val="left" w:pos="6240"/>
        </w:tabs>
        <w:rPr>
          <w:noProof/>
          <w:sz w:val="28"/>
          <w:szCs w:val="28"/>
        </w:rPr>
      </w:pPr>
    </w:p>
    <w:p w:rsidR="00211510" w:rsidRPr="0090175C" w:rsidRDefault="00211510" w:rsidP="00030968">
      <w:pPr>
        <w:tabs>
          <w:tab w:val="left" w:pos="680"/>
          <w:tab w:val="left" w:pos="851"/>
          <w:tab w:val="left" w:pos="6240"/>
        </w:tabs>
        <w:rPr>
          <w:sz w:val="28"/>
          <w:szCs w:val="28"/>
        </w:rPr>
      </w:pPr>
    </w:p>
    <w:p w:rsidR="00211510" w:rsidRPr="0090175C" w:rsidRDefault="00211510" w:rsidP="00030968">
      <w:pPr>
        <w:pStyle w:val="Style11"/>
        <w:widowControl/>
        <w:rPr>
          <w:bCs/>
          <w:sz w:val="28"/>
          <w:szCs w:val="28"/>
          <w:u w:val="single"/>
        </w:rPr>
      </w:pPr>
      <w:r w:rsidRPr="0090175C">
        <w:rPr>
          <w:bCs/>
          <w:sz w:val="28"/>
          <w:szCs w:val="28"/>
          <w:u w:val="single"/>
        </w:rPr>
        <w:t>Рабочая программа дисциплины</w:t>
      </w:r>
    </w:p>
    <w:p w:rsidR="00211510" w:rsidRPr="0090175C" w:rsidRDefault="00211510" w:rsidP="00030968">
      <w:pPr>
        <w:tabs>
          <w:tab w:val="left" w:pos="680"/>
          <w:tab w:val="left" w:pos="851"/>
        </w:tabs>
        <w:jc w:val="center"/>
        <w:rPr>
          <w:sz w:val="28"/>
          <w:szCs w:val="28"/>
        </w:rPr>
      </w:pPr>
    </w:p>
    <w:p w:rsidR="00211510" w:rsidRPr="0090175C" w:rsidRDefault="00211510" w:rsidP="00030968">
      <w:pPr>
        <w:tabs>
          <w:tab w:val="left" w:pos="680"/>
          <w:tab w:val="left" w:pos="851"/>
        </w:tabs>
        <w:jc w:val="center"/>
        <w:rPr>
          <w:b/>
          <w:sz w:val="28"/>
          <w:szCs w:val="28"/>
        </w:rPr>
      </w:pPr>
      <w:r>
        <w:rPr>
          <w:b/>
          <w:sz w:val="28"/>
          <w:szCs w:val="28"/>
        </w:rPr>
        <w:t>Психология развития человека в образовании</w:t>
      </w:r>
    </w:p>
    <w:p w:rsidR="00211510" w:rsidRDefault="00211510" w:rsidP="00030968">
      <w:pPr>
        <w:tabs>
          <w:tab w:val="left" w:pos="680"/>
          <w:tab w:val="left" w:pos="851"/>
        </w:tabs>
        <w:jc w:val="center"/>
        <w:rPr>
          <w:b/>
          <w:sz w:val="28"/>
          <w:szCs w:val="28"/>
        </w:rPr>
      </w:pPr>
    </w:p>
    <w:p w:rsidR="00211510" w:rsidRPr="0090175C" w:rsidRDefault="00211510" w:rsidP="00030968">
      <w:pPr>
        <w:tabs>
          <w:tab w:val="left" w:pos="680"/>
          <w:tab w:val="left" w:pos="851"/>
        </w:tabs>
        <w:jc w:val="center"/>
        <w:rPr>
          <w:b/>
          <w:sz w:val="28"/>
          <w:szCs w:val="28"/>
        </w:rPr>
      </w:pPr>
    </w:p>
    <w:p w:rsidR="00211510" w:rsidRPr="0090175C" w:rsidRDefault="00211510" w:rsidP="00030968">
      <w:pPr>
        <w:pStyle w:val="Style15"/>
        <w:tabs>
          <w:tab w:val="left" w:leader="underscore" w:pos="9856"/>
        </w:tabs>
        <w:ind w:firstLine="720"/>
        <w:rPr>
          <w:rStyle w:val="FontStyle53"/>
          <w:bCs/>
          <w:sz w:val="28"/>
          <w:szCs w:val="28"/>
        </w:rPr>
      </w:pPr>
    </w:p>
    <w:p w:rsidR="00211510" w:rsidRDefault="00211510" w:rsidP="00030968">
      <w:pPr>
        <w:pStyle w:val="Style15"/>
        <w:tabs>
          <w:tab w:val="left" w:leader="underscore" w:pos="9856"/>
        </w:tabs>
        <w:ind w:firstLine="720"/>
        <w:jc w:val="center"/>
        <w:rPr>
          <w:rStyle w:val="FontStyle53"/>
          <w:bCs/>
          <w:sz w:val="28"/>
          <w:szCs w:val="28"/>
        </w:rPr>
      </w:pPr>
    </w:p>
    <w:p w:rsidR="00211510" w:rsidRPr="0090175C" w:rsidRDefault="0021151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211510" w:rsidRPr="00773DBC" w:rsidTr="00C6560C">
        <w:trPr>
          <w:trHeight w:val="409"/>
        </w:trPr>
        <w:tc>
          <w:tcPr>
            <w:tcW w:w="3646" w:type="dxa"/>
          </w:tcPr>
          <w:p w:rsidR="00211510" w:rsidRPr="00C6560C" w:rsidRDefault="00211510"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211510" w:rsidRPr="00C6560C" w:rsidRDefault="00211510"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211510" w:rsidRPr="00773DBC" w:rsidTr="00C6560C">
        <w:trPr>
          <w:trHeight w:val="367"/>
        </w:trPr>
        <w:tc>
          <w:tcPr>
            <w:tcW w:w="3646" w:type="dxa"/>
          </w:tcPr>
          <w:p w:rsidR="00211510" w:rsidRPr="00C6560C" w:rsidRDefault="00211510"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211510" w:rsidRPr="00C6560C" w:rsidRDefault="00211510" w:rsidP="00C6560C">
            <w:pPr>
              <w:tabs>
                <w:tab w:val="left" w:pos="680"/>
                <w:tab w:val="left" w:pos="851"/>
              </w:tabs>
              <w:rPr>
                <w:sz w:val="28"/>
                <w:szCs w:val="28"/>
              </w:rPr>
            </w:pPr>
            <w:r>
              <w:rPr>
                <w:sz w:val="28"/>
                <w:szCs w:val="28"/>
              </w:rPr>
              <w:t>Начальное образование</w:t>
            </w: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211510" w:rsidRPr="00C6560C" w:rsidRDefault="00211510" w:rsidP="00C6560C">
            <w:pPr>
              <w:pStyle w:val="Style15"/>
              <w:tabs>
                <w:tab w:val="left" w:leader="underscore" w:pos="9768"/>
              </w:tabs>
              <w:jc w:val="center"/>
              <w:rPr>
                <w:rStyle w:val="FontStyle53"/>
                <w:bCs/>
                <w:sz w:val="28"/>
                <w:szCs w:val="28"/>
              </w:rPr>
            </w:pP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p w:rsidR="00211510" w:rsidRPr="00C6560C" w:rsidRDefault="00211510" w:rsidP="00C6560C">
            <w:pPr>
              <w:pStyle w:val="Style15"/>
              <w:tabs>
                <w:tab w:val="left" w:leader="underscore" w:pos="9768"/>
              </w:tabs>
              <w:jc w:val="left"/>
              <w:rPr>
                <w:rStyle w:val="FontStyle53"/>
                <w:b w:val="0"/>
                <w:bCs/>
                <w:i/>
                <w:sz w:val="28"/>
                <w:szCs w:val="28"/>
              </w:rPr>
            </w:pPr>
          </w:p>
          <w:p w:rsidR="00211510" w:rsidRPr="00C6560C" w:rsidRDefault="00211510"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211510" w:rsidRPr="00C6560C" w:rsidRDefault="00211510" w:rsidP="00C6560C">
            <w:pPr>
              <w:pStyle w:val="Style15"/>
              <w:tabs>
                <w:tab w:val="left" w:leader="underscore" w:pos="9768"/>
              </w:tabs>
              <w:rPr>
                <w:rStyle w:val="FontStyle53"/>
                <w:b w:val="0"/>
                <w:bCs/>
                <w:sz w:val="28"/>
                <w:szCs w:val="28"/>
              </w:rPr>
            </w:pPr>
          </w:p>
          <w:p w:rsidR="00211510" w:rsidRPr="00C6560C" w:rsidRDefault="00211510" w:rsidP="00C6560C">
            <w:pPr>
              <w:pStyle w:val="Style15"/>
              <w:tabs>
                <w:tab w:val="left" w:leader="underscore" w:pos="9768"/>
              </w:tabs>
              <w:rPr>
                <w:rStyle w:val="FontStyle53"/>
                <w:b w:val="0"/>
                <w:bCs/>
                <w:sz w:val="28"/>
                <w:szCs w:val="28"/>
              </w:rPr>
            </w:pPr>
          </w:p>
          <w:p w:rsidR="00211510" w:rsidRPr="00C6560C" w:rsidRDefault="00211510"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11510" w:rsidRDefault="00211510" w:rsidP="00030968">
      <w:pPr>
        <w:pStyle w:val="Style15"/>
        <w:tabs>
          <w:tab w:val="left" w:leader="underscore" w:pos="9768"/>
        </w:tabs>
        <w:jc w:val="center"/>
        <w:rPr>
          <w:rStyle w:val="FontStyle53"/>
          <w:b w:val="0"/>
          <w:bCs/>
          <w:sz w:val="28"/>
          <w:szCs w:val="28"/>
        </w:rPr>
      </w:pPr>
      <w:bookmarkStart w:id="0" w:name="_GoBack"/>
      <w:bookmarkEnd w:id="0"/>
    </w:p>
    <w:p w:rsidR="00211510" w:rsidRPr="0090175C" w:rsidRDefault="00211510"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211510" w:rsidRPr="0090175C" w:rsidRDefault="00211510"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211510" w:rsidRPr="00DD192C" w:rsidRDefault="00211510" w:rsidP="00F7584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11510" w:rsidRDefault="00211510" w:rsidP="00F7584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90175C">
      <w:pPr>
        <w:jc w:val="both"/>
      </w:pPr>
    </w:p>
    <w:p w:rsidR="00211510" w:rsidRPr="0090175C" w:rsidRDefault="00211510" w:rsidP="0090175C">
      <w:pPr>
        <w:spacing w:line="276" w:lineRule="auto"/>
        <w:jc w:val="both"/>
      </w:pPr>
    </w:p>
    <w:p w:rsidR="00211510" w:rsidRPr="0090175C" w:rsidRDefault="00211510" w:rsidP="00A57021">
      <w:pPr>
        <w:ind w:firstLine="709"/>
        <w:jc w:val="both"/>
      </w:pPr>
    </w:p>
    <w:p w:rsidR="00211510" w:rsidRPr="0090175C" w:rsidRDefault="00211510" w:rsidP="00A57021">
      <w:pPr>
        <w:ind w:firstLine="709"/>
        <w:jc w:val="both"/>
      </w:pPr>
    </w:p>
    <w:p w:rsidR="00211510" w:rsidRPr="0090175C" w:rsidRDefault="00211510" w:rsidP="00A57021">
      <w:pPr>
        <w:jc w:val="both"/>
      </w:pPr>
    </w:p>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90175C" w:rsidRDefault="00211510" w:rsidP="00A57021"/>
    <w:p w:rsidR="00211510" w:rsidRPr="0031268C" w:rsidRDefault="00211510"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211510" w:rsidRPr="0031268C" w:rsidTr="00C424F5">
        <w:tc>
          <w:tcPr>
            <w:tcW w:w="2158" w:type="dxa"/>
          </w:tcPr>
          <w:p w:rsidR="00211510" w:rsidRPr="0031268C" w:rsidRDefault="00211510" w:rsidP="00376FDE">
            <w:pPr>
              <w:jc w:val="center"/>
              <w:rPr>
                <w:b/>
              </w:rPr>
            </w:pPr>
            <w:r w:rsidRPr="0031268C">
              <w:rPr>
                <w:b/>
              </w:rPr>
              <w:t>Компетенция</w:t>
            </w:r>
          </w:p>
        </w:tc>
        <w:tc>
          <w:tcPr>
            <w:tcW w:w="3827" w:type="dxa"/>
          </w:tcPr>
          <w:p w:rsidR="00211510" w:rsidRPr="0031268C" w:rsidRDefault="00211510" w:rsidP="00376FDE">
            <w:pPr>
              <w:jc w:val="center"/>
              <w:rPr>
                <w:b/>
              </w:rPr>
            </w:pPr>
            <w:r w:rsidRPr="0031268C">
              <w:rPr>
                <w:b/>
              </w:rPr>
              <w:t>Индикаторы достижения компетенций</w:t>
            </w:r>
          </w:p>
        </w:tc>
        <w:tc>
          <w:tcPr>
            <w:tcW w:w="3402" w:type="dxa"/>
          </w:tcPr>
          <w:p w:rsidR="00211510" w:rsidRPr="0031268C" w:rsidRDefault="00211510" w:rsidP="00376FDE">
            <w:pPr>
              <w:jc w:val="both"/>
              <w:rPr>
                <w:b/>
              </w:rPr>
            </w:pPr>
            <w:r w:rsidRPr="0031268C">
              <w:rPr>
                <w:b/>
              </w:rPr>
              <w:t>Планируемые результаты обучения по дисциплине</w:t>
            </w:r>
          </w:p>
        </w:tc>
      </w:tr>
      <w:tr w:rsidR="00211510" w:rsidRPr="0031268C" w:rsidTr="00C424F5">
        <w:trPr>
          <w:trHeight w:val="416"/>
        </w:trPr>
        <w:tc>
          <w:tcPr>
            <w:tcW w:w="2158" w:type="dxa"/>
          </w:tcPr>
          <w:p w:rsidR="00211510" w:rsidRPr="000C6B3C" w:rsidRDefault="00211510"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211510" w:rsidRPr="00915E3F" w:rsidRDefault="00211510" w:rsidP="005A45B9">
            <w:pPr>
              <w:jc w:val="both"/>
            </w:pPr>
            <w:r w:rsidRPr="00915E3F">
              <w:t>УК-6.1.</w:t>
            </w:r>
          </w:p>
          <w:p w:rsidR="00211510" w:rsidRPr="00915E3F" w:rsidRDefault="00211510"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211510" w:rsidRPr="00915E3F" w:rsidRDefault="00211510" w:rsidP="005A45B9">
            <w:pPr>
              <w:jc w:val="both"/>
            </w:pPr>
            <w:r w:rsidRPr="00915E3F">
              <w:t>УК-6.2.</w:t>
            </w:r>
          </w:p>
          <w:p w:rsidR="00211510" w:rsidRPr="00915E3F" w:rsidRDefault="00211510" w:rsidP="005A45B9">
            <w:pPr>
              <w:jc w:val="both"/>
            </w:pPr>
            <w:r w:rsidRPr="00915E3F">
              <w:t>Понимает важность планирования</w:t>
            </w:r>
          </w:p>
          <w:p w:rsidR="00211510" w:rsidRPr="00915E3F" w:rsidRDefault="00211510"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УК-6.3.</w:t>
            </w:r>
          </w:p>
          <w:p w:rsidR="00211510" w:rsidRPr="00915E3F" w:rsidRDefault="00211510"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УК-6.4.</w:t>
            </w:r>
          </w:p>
          <w:p w:rsidR="00211510" w:rsidRPr="00915E3F" w:rsidRDefault="00211510"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211510" w:rsidRPr="00915E3F" w:rsidRDefault="00211510" w:rsidP="005A45B9">
            <w:pPr>
              <w:jc w:val="both"/>
            </w:pPr>
            <w:r w:rsidRPr="00915E3F">
              <w:t>УК-6.5.</w:t>
            </w:r>
          </w:p>
          <w:p w:rsidR="00211510" w:rsidRPr="00915E3F" w:rsidRDefault="00211510"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402" w:type="dxa"/>
          </w:tcPr>
          <w:p w:rsidR="00211510" w:rsidRPr="00915E3F" w:rsidRDefault="00211510" w:rsidP="004B7036">
            <w:pPr>
              <w:widowControl/>
              <w:autoSpaceDE/>
              <w:autoSpaceDN/>
              <w:adjustRightInd/>
              <w:jc w:val="both"/>
              <w:rPr>
                <w:color w:val="000000"/>
              </w:rPr>
            </w:pPr>
            <w:r w:rsidRPr="00915E3F">
              <w:rPr>
                <w:color w:val="000000"/>
              </w:rPr>
              <w:t>Знать:</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Уметь: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Владеть: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211510" w:rsidRPr="00915E3F" w:rsidRDefault="00211510"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211510" w:rsidRPr="0031268C" w:rsidTr="00C424F5">
        <w:trPr>
          <w:trHeight w:val="416"/>
        </w:trPr>
        <w:tc>
          <w:tcPr>
            <w:tcW w:w="2158" w:type="dxa"/>
          </w:tcPr>
          <w:p w:rsidR="00211510" w:rsidRPr="0031268C" w:rsidRDefault="00211510" w:rsidP="00477AA4">
            <w:pPr>
              <w:jc w:val="both"/>
            </w:pPr>
            <w:r w:rsidRPr="0031268C">
              <w:lastRenderedPageBreak/>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211510" w:rsidRPr="00915E3F" w:rsidRDefault="00211510" w:rsidP="005A45B9">
            <w:pPr>
              <w:jc w:val="both"/>
            </w:pPr>
            <w:r w:rsidRPr="00915E3F">
              <w:t>ОПК-5.1.</w:t>
            </w:r>
          </w:p>
          <w:p w:rsidR="00211510" w:rsidRPr="00915E3F" w:rsidRDefault="00211510" w:rsidP="005A45B9">
            <w:pPr>
              <w:jc w:val="both"/>
            </w:pPr>
            <w:r w:rsidRPr="00915E3F">
              <w:t>Знает: принципы организации</w:t>
            </w:r>
          </w:p>
          <w:p w:rsidR="00211510" w:rsidRPr="00915E3F" w:rsidRDefault="00211510"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5A45B9">
            <w:pPr>
              <w:jc w:val="both"/>
            </w:pPr>
            <w:r w:rsidRPr="00915E3F">
              <w:t>ОПК-5.2.</w:t>
            </w:r>
          </w:p>
          <w:p w:rsidR="00211510" w:rsidRPr="00915E3F" w:rsidRDefault="00211510"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5A45B9">
            <w:pPr>
              <w:jc w:val="both"/>
            </w:pPr>
            <w:r w:rsidRPr="00915E3F">
              <w:t>ОПК-5.3.</w:t>
            </w:r>
          </w:p>
          <w:p w:rsidR="00211510" w:rsidRPr="00915E3F" w:rsidRDefault="00211510" w:rsidP="005A45B9">
            <w:pPr>
              <w:jc w:val="both"/>
            </w:pPr>
            <w:r w:rsidRPr="00915E3F">
              <w:t>Владеет: действиями применения</w:t>
            </w:r>
          </w:p>
          <w:p w:rsidR="00211510" w:rsidRPr="00915E3F" w:rsidRDefault="00211510"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5A45B9">
            <w:pPr>
              <w:jc w:val="both"/>
            </w:pPr>
            <w:r w:rsidRPr="00915E3F">
              <w:t>коррекционно-развивающую работу с неуспевающими обучающимися</w:t>
            </w:r>
          </w:p>
        </w:tc>
        <w:tc>
          <w:tcPr>
            <w:tcW w:w="3402" w:type="dxa"/>
          </w:tcPr>
          <w:p w:rsidR="00211510" w:rsidRPr="00915E3F" w:rsidRDefault="00211510"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211510" w:rsidRPr="00915E3F" w:rsidRDefault="00211510"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731FE0">
            <w:pPr>
              <w:pStyle w:val="a9"/>
              <w:ind w:left="0"/>
              <w:jc w:val="both"/>
              <w:rPr>
                <w:color w:val="000000"/>
              </w:rPr>
            </w:pPr>
            <w:r w:rsidRPr="00915E3F">
              <w:t>коррекционно-развивающую работу с неуспевающими обучающимися</w:t>
            </w:r>
          </w:p>
        </w:tc>
      </w:tr>
      <w:tr w:rsidR="00211510" w:rsidRPr="0031268C" w:rsidTr="00C424F5">
        <w:trPr>
          <w:trHeight w:val="416"/>
        </w:trPr>
        <w:tc>
          <w:tcPr>
            <w:tcW w:w="2158" w:type="dxa"/>
          </w:tcPr>
          <w:p w:rsidR="00211510" w:rsidRPr="0031268C" w:rsidRDefault="00211510" w:rsidP="00477AA4">
            <w:pPr>
              <w:jc w:val="both"/>
            </w:pPr>
            <w:r w:rsidRPr="0031268C">
              <w:t>О</w:t>
            </w:r>
            <w:r>
              <w:t>ПК</w:t>
            </w:r>
            <w:r w:rsidRPr="0031268C">
              <w:t>-</w:t>
            </w:r>
            <w:r>
              <w:t>6</w:t>
            </w:r>
            <w:r w:rsidRPr="0031268C">
              <w:t>.</w:t>
            </w:r>
            <w:r w:rsidRPr="00477AA4">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w:t>
            </w:r>
            <w:r w:rsidRPr="00477AA4">
              <w:lastRenderedPageBreak/>
              <w:t>числе обучающихся с особыми образовательными потребностями</w:t>
            </w:r>
          </w:p>
        </w:tc>
        <w:tc>
          <w:tcPr>
            <w:tcW w:w="3827" w:type="dxa"/>
          </w:tcPr>
          <w:p w:rsidR="00211510" w:rsidRPr="00915E3F" w:rsidRDefault="00211510" w:rsidP="005A45B9">
            <w:pPr>
              <w:jc w:val="both"/>
            </w:pPr>
            <w:r w:rsidRPr="00915E3F">
              <w:lastRenderedPageBreak/>
              <w:t>ОПК-6.1.</w:t>
            </w:r>
          </w:p>
          <w:p w:rsidR="00211510" w:rsidRPr="00915E3F" w:rsidRDefault="00211510" w:rsidP="005A45B9">
            <w:pPr>
              <w:jc w:val="both"/>
            </w:pPr>
            <w:r w:rsidRPr="00915E3F">
              <w:t>Знает: законы развития личности и</w:t>
            </w:r>
          </w:p>
          <w:p w:rsidR="00211510" w:rsidRPr="00915E3F" w:rsidRDefault="00211510" w:rsidP="005A45B9">
            <w:pPr>
              <w:jc w:val="both"/>
            </w:pPr>
            <w:r w:rsidRPr="00915E3F">
              <w:t>проявления личностных свойств,</w:t>
            </w:r>
          </w:p>
          <w:p w:rsidR="00211510" w:rsidRPr="00915E3F" w:rsidRDefault="00211510"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211510" w:rsidRPr="00915E3F" w:rsidRDefault="00211510" w:rsidP="005A45B9">
            <w:pPr>
              <w:jc w:val="both"/>
            </w:pPr>
            <w:r w:rsidRPr="00915E3F">
              <w:lastRenderedPageBreak/>
              <w:t>обучающихся</w:t>
            </w:r>
          </w:p>
          <w:p w:rsidR="00211510" w:rsidRPr="00915E3F" w:rsidRDefault="00211510" w:rsidP="005A45B9">
            <w:pPr>
              <w:jc w:val="both"/>
            </w:pPr>
            <w:r w:rsidRPr="00915E3F">
              <w:t>ОПК-6.2.</w:t>
            </w:r>
          </w:p>
          <w:p w:rsidR="00211510" w:rsidRPr="00915E3F" w:rsidRDefault="00211510" w:rsidP="005A45B9">
            <w:pPr>
              <w:jc w:val="both"/>
            </w:pPr>
            <w:r w:rsidRPr="00915E3F">
              <w:t>Умеет: использовать знания об особенностях гендерного развития</w:t>
            </w:r>
          </w:p>
          <w:p w:rsidR="00211510" w:rsidRPr="00915E3F" w:rsidRDefault="00211510" w:rsidP="005A45B9">
            <w:pPr>
              <w:jc w:val="both"/>
            </w:pPr>
            <w:r w:rsidRPr="00915E3F">
              <w:t>обучающихся для планирования</w:t>
            </w:r>
          </w:p>
          <w:p w:rsidR="00211510" w:rsidRPr="00915E3F" w:rsidRDefault="00211510" w:rsidP="005A45B9">
            <w:pPr>
              <w:jc w:val="both"/>
            </w:pPr>
            <w:r w:rsidRPr="00915E3F">
              <w:t>учебно-воспитательной работы;</w:t>
            </w:r>
          </w:p>
          <w:p w:rsidR="00211510" w:rsidRPr="00915E3F" w:rsidRDefault="00211510" w:rsidP="005A45B9">
            <w:pPr>
              <w:jc w:val="both"/>
            </w:pPr>
            <w:r w:rsidRPr="00915E3F">
              <w:t>применять образовательные технологии для индивидуализации</w:t>
            </w:r>
          </w:p>
          <w:p w:rsidR="00211510" w:rsidRPr="00915E3F" w:rsidRDefault="00211510" w:rsidP="005A45B9">
            <w:pPr>
              <w:jc w:val="both"/>
            </w:pPr>
            <w:r w:rsidRPr="00915E3F">
              <w:t>обучения, развития, воспитания</w:t>
            </w:r>
          </w:p>
          <w:p w:rsidR="00211510" w:rsidRPr="00915E3F" w:rsidRDefault="00211510"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5A45B9">
            <w:pPr>
              <w:jc w:val="both"/>
            </w:pPr>
            <w:r w:rsidRPr="00915E3F">
              <w:t>ОПК-6.3.</w:t>
            </w:r>
          </w:p>
          <w:p w:rsidR="00211510" w:rsidRPr="00915E3F" w:rsidRDefault="00211510" w:rsidP="005A45B9">
            <w:pPr>
              <w:jc w:val="both"/>
            </w:pPr>
            <w:r w:rsidRPr="00915E3F">
              <w:t>Владеет: действиями учета особенностей гендерного развития</w:t>
            </w:r>
          </w:p>
          <w:p w:rsidR="00211510" w:rsidRPr="00915E3F" w:rsidRDefault="00211510" w:rsidP="005A45B9">
            <w:pPr>
              <w:jc w:val="both"/>
            </w:pPr>
            <w:r w:rsidRPr="00915E3F">
              <w:t>обучающихся в проведении индивидуальных воспитательных</w:t>
            </w:r>
          </w:p>
          <w:p w:rsidR="00211510" w:rsidRPr="00915E3F" w:rsidRDefault="00211510" w:rsidP="005A45B9">
            <w:pPr>
              <w:jc w:val="both"/>
            </w:pPr>
            <w:r w:rsidRPr="00915E3F">
              <w:t>мероприятий; действиями использования образовательных</w:t>
            </w:r>
          </w:p>
          <w:p w:rsidR="00211510" w:rsidRPr="00915E3F" w:rsidRDefault="00211510" w:rsidP="005A45B9">
            <w:pPr>
              <w:jc w:val="both"/>
            </w:pPr>
            <w:r w:rsidRPr="00915E3F">
              <w:t>технологий в профессиональной</w:t>
            </w:r>
          </w:p>
          <w:p w:rsidR="00211510" w:rsidRPr="00915E3F" w:rsidRDefault="00211510"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5A45B9">
            <w:pPr>
              <w:jc w:val="both"/>
            </w:pPr>
            <w:r w:rsidRPr="00915E3F">
              <w:t>действиями оказания адресной</w:t>
            </w:r>
          </w:p>
          <w:p w:rsidR="00211510" w:rsidRPr="00915E3F" w:rsidRDefault="00211510"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11510" w:rsidRPr="00915E3F" w:rsidRDefault="00211510" w:rsidP="00731FE0">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211510" w:rsidRPr="00915E3F" w:rsidRDefault="00211510" w:rsidP="00731FE0">
            <w:pPr>
              <w:jc w:val="both"/>
            </w:pPr>
            <w:r w:rsidRPr="00915E3F">
              <w:t xml:space="preserve">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w:t>
            </w:r>
            <w:r w:rsidRPr="00915E3F">
              <w:lastRenderedPageBreak/>
              <w:t>с учетом индивидуальных особенностей</w:t>
            </w:r>
          </w:p>
          <w:p w:rsidR="00211510" w:rsidRPr="00915E3F" w:rsidRDefault="00211510" w:rsidP="00731FE0">
            <w:pPr>
              <w:jc w:val="both"/>
            </w:pPr>
            <w:r w:rsidRPr="00915E3F">
              <w:t>обучающихся</w:t>
            </w:r>
          </w:p>
          <w:p w:rsidR="00211510" w:rsidRPr="00915E3F" w:rsidRDefault="00211510"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211510" w:rsidRPr="00915E3F" w:rsidRDefault="00211510" w:rsidP="00731FE0">
            <w:pPr>
              <w:jc w:val="both"/>
            </w:pPr>
            <w:r w:rsidRPr="00915E3F">
              <w:t>обучения, развития, воспитания</w:t>
            </w:r>
          </w:p>
          <w:p w:rsidR="00211510" w:rsidRPr="00915E3F" w:rsidRDefault="00211510"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211510" w:rsidRPr="00915E3F" w:rsidRDefault="00211510" w:rsidP="00731FE0">
            <w:pPr>
              <w:jc w:val="both"/>
            </w:pPr>
            <w:r w:rsidRPr="00915E3F">
              <w:t>обучающихся в проведении индивидуальных воспитательных</w:t>
            </w:r>
          </w:p>
          <w:p w:rsidR="00211510" w:rsidRPr="00915E3F" w:rsidRDefault="00211510" w:rsidP="00731FE0">
            <w:pPr>
              <w:jc w:val="both"/>
            </w:pPr>
            <w:r w:rsidRPr="00915E3F">
              <w:t>мероприятий; действиями использования образовательных</w:t>
            </w:r>
          </w:p>
          <w:p w:rsidR="00211510" w:rsidRPr="00915E3F" w:rsidRDefault="00211510" w:rsidP="00731FE0">
            <w:pPr>
              <w:jc w:val="both"/>
            </w:pPr>
            <w:r w:rsidRPr="00915E3F">
              <w:t>технологий в профессиональной</w:t>
            </w:r>
          </w:p>
          <w:p w:rsidR="00211510" w:rsidRPr="00915E3F" w:rsidRDefault="00211510"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731FE0">
            <w:pPr>
              <w:jc w:val="both"/>
            </w:pPr>
            <w:r w:rsidRPr="00915E3F">
              <w:t>действиями оказания адресной</w:t>
            </w:r>
          </w:p>
          <w:p w:rsidR="00211510" w:rsidRPr="00915E3F" w:rsidRDefault="00211510" w:rsidP="00731FE0">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w:t>
            </w:r>
            <w:r w:rsidRPr="00915E3F">
              <w:lastRenderedPageBreak/>
              <w:t>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11510" w:rsidRPr="0031268C" w:rsidTr="00C424F5">
        <w:trPr>
          <w:trHeight w:val="416"/>
        </w:trPr>
        <w:tc>
          <w:tcPr>
            <w:tcW w:w="2158" w:type="dxa"/>
          </w:tcPr>
          <w:p w:rsidR="00211510" w:rsidRDefault="00211510" w:rsidP="00C424F5">
            <w:pPr>
              <w:rPr>
                <w:color w:val="000000"/>
              </w:rPr>
            </w:pPr>
            <w:r>
              <w:lastRenderedPageBreak/>
              <w:t xml:space="preserve">ПК-2. </w:t>
            </w:r>
            <w:r>
              <w:rPr>
                <w:color w:val="000000"/>
              </w:rPr>
              <w:t>Способен</w:t>
            </w:r>
          </w:p>
          <w:p w:rsidR="00211510" w:rsidRDefault="00211510" w:rsidP="00C424F5">
            <w:pPr>
              <w:rPr>
                <w:color w:val="000000"/>
              </w:rPr>
            </w:pPr>
            <w:r>
              <w:rPr>
                <w:color w:val="000000"/>
              </w:rPr>
              <w:t>осуществлять</w:t>
            </w:r>
          </w:p>
          <w:p w:rsidR="00211510" w:rsidRDefault="00211510" w:rsidP="00C424F5">
            <w:pPr>
              <w:rPr>
                <w:color w:val="000000"/>
              </w:rPr>
            </w:pPr>
            <w:r>
              <w:rPr>
                <w:color w:val="000000"/>
              </w:rPr>
              <w:t>педагогическую</w:t>
            </w:r>
          </w:p>
          <w:p w:rsidR="00211510" w:rsidRDefault="00211510" w:rsidP="00C424F5">
            <w:pPr>
              <w:rPr>
                <w:color w:val="000000"/>
              </w:rPr>
            </w:pPr>
            <w:r>
              <w:rPr>
                <w:color w:val="000000"/>
              </w:rPr>
              <w:t>поддержку и</w:t>
            </w:r>
          </w:p>
          <w:p w:rsidR="00211510" w:rsidRDefault="00211510" w:rsidP="00C424F5">
            <w:pPr>
              <w:rPr>
                <w:color w:val="000000"/>
              </w:rPr>
            </w:pPr>
            <w:r>
              <w:rPr>
                <w:color w:val="000000"/>
              </w:rPr>
              <w:t>сопровождение</w:t>
            </w:r>
          </w:p>
          <w:p w:rsidR="00211510" w:rsidRDefault="00211510" w:rsidP="00C424F5">
            <w:pPr>
              <w:rPr>
                <w:color w:val="000000"/>
              </w:rPr>
            </w:pPr>
            <w:r>
              <w:rPr>
                <w:color w:val="000000"/>
              </w:rPr>
              <w:t>обучающихся в</w:t>
            </w:r>
          </w:p>
          <w:p w:rsidR="00211510" w:rsidRDefault="00211510" w:rsidP="00C424F5">
            <w:pPr>
              <w:rPr>
                <w:color w:val="000000"/>
              </w:rPr>
            </w:pPr>
            <w:r>
              <w:rPr>
                <w:color w:val="000000"/>
              </w:rPr>
              <w:t>процессе</w:t>
            </w:r>
          </w:p>
          <w:p w:rsidR="00211510" w:rsidRDefault="00211510" w:rsidP="00C424F5">
            <w:pPr>
              <w:rPr>
                <w:color w:val="000000"/>
              </w:rPr>
            </w:pPr>
            <w:r>
              <w:rPr>
                <w:color w:val="000000"/>
              </w:rPr>
              <w:t>достижения</w:t>
            </w:r>
          </w:p>
          <w:p w:rsidR="00211510" w:rsidRDefault="00211510" w:rsidP="00C424F5">
            <w:pPr>
              <w:rPr>
                <w:color w:val="000000"/>
              </w:rPr>
            </w:pPr>
            <w:r>
              <w:rPr>
                <w:color w:val="000000"/>
              </w:rPr>
              <w:t>метапредметных,</w:t>
            </w:r>
          </w:p>
          <w:p w:rsidR="00211510" w:rsidRDefault="00211510" w:rsidP="00C424F5">
            <w:pPr>
              <w:rPr>
                <w:color w:val="000000"/>
              </w:rPr>
            </w:pPr>
            <w:r>
              <w:rPr>
                <w:color w:val="000000"/>
              </w:rPr>
              <w:t>предметных и</w:t>
            </w:r>
          </w:p>
          <w:p w:rsidR="00211510" w:rsidRDefault="00211510" w:rsidP="00C424F5">
            <w:pPr>
              <w:rPr>
                <w:color w:val="000000"/>
              </w:rPr>
            </w:pPr>
            <w:r>
              <w:rPr>
                <w:color w:val="000000"/>
              </w:rPr>
              <w:t>личностных</w:t>
            </w:r>
          </w:p>
          <w:p w:rsidR="00211510" w:rsidRDefault="00211510" w:rsidP="00C424F5">
            <w:r>
              <w:rPr>
                <w:color w:val="000000"/>
              </w:rPr>
              <w:t>результатов</w:t>
            </w:r>
          </w:p>
          <w:p w:rsidR="00211510" w:rsidRDefault="00211510" w:rsidP="00C424F5"/>
        </w:tc>
        <w:tc>
          <w:tcPr>
            <w:tcW w:w="3827" w:type="dxa"/>
          </w:tcPr>
          <w:p w:rsidR="00211510" w:rsidRDefault="00211510" w:rsidP="00C424F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11510" w:rsidRDefault="00211510" w:rsidP="00C424F5">
            <w:r>
              <w:t>ПК-2.3. Владеет: умениями по созданию и применению на практике  рабочих программ,</w:t>
            </w:r>
          </w:p>
          <w:p w:rsidR="00211510" w:rsidRDefault="00211510" w:rsidP="00C424F5">
            <w:r>
              <w:t>методических разработок, дидактических материалов с учетом индивидуальных</w:t>
            </w:r>
          </w:p>
          <w:p w:rsidR="00211510" w:rsidRDefault="00211510" w:rsidP="00C424F5">
            <w:pPr>
              <w:rPr>
                <w:highlight w:val="yellow"/>
              </w:rPr>
            </w:pPr>
            <w:r>
              <w:t xml:space="preserve">особенностей и образовательных потребностей обучающихся в </w:t>
            </w:r>
            <w:r>
              <w:lastRenderedPageBreak/>
              <w:t>начальной школе</w:t>
            </w:r>
          </w:p>
        </w:tc>
        <w:tc>
          <w:tcPr>
            <w:tcW w:w="3402" w:type="dxa"/>
          </w:tcPr>
          <w:p w:rsidR="00211510" w:rsidRDefault="00211510" w:rsidP="00C424F5">
            <w:r>
              <w:lastRenderedPageBreak/>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211510" w:rsidRDefault="00211510" w:rsidP="00C424F5">
            <w:r>
              <w:t>и качественной характеристик</w:t>
            </w:r>
          </w:p>
          <w:p w:rsidR="00211510" w:rsidRDefault="00211510" w:rsidP="00C424F5">
            <w:r>
              <w:t xml:space="preserve">образовательных результатов </w:t>
            </w:r>
          </w:p>
          <w:p w:rsidR="00211510" w:rsidRDefault="00211510" w:rsidP="00C424F5">
            <w:r>
              <w:t>Владеть: умениями по созданию и применению на практике рабочих программ,</w:t>
            </w:r>
          </w:p>
          <w:p w:rsidR="00211510" w:rsidRDefault="00211510" w:rsidP="00C424F5">
            <w:r>
              <w:t xml:space="preserve">методических разработок, </w:t>
            </w:r>
            <w:r>
              <w:lastRenderedPageBreak/>
              <w:t>дидактических материалов с учетом индивидуальных</w:t>
            </w:r>
          </w:p>
          <w:p w:rsidR="00211510" w:rsidRDefault="00211510" w:rsidP="00C424F5">
            <w:r>
              <w:t>особенностей и образовательных потребностей обучающихся в начальной школе</w:t>
            </w:r>
          </w:p>
        </w:tc>
      </w:tr>
      <w:tr w:rsidR="00211510" w:rsidRPr="0031268C" w:rsidTr="00C424F5">
        <w:trPr>
          <w:trHeight w:val="416"/>
        </w:trPr>
        <w:tc>
          <w:tcPr>
            <w:tcW w:w="2158" w:type="dxa"/>
          </w:tcPr>
          <w:p w:rsidR="00211510" w:rsidRPr="00807EF9" w:rsidRDefault="00211510" w:rsidP="00C424F5">
            <w:pPr>
              <w:rPr>
                <w:color w:val="000000"/>
              </w:rPr>
            </w:pPr>
            <w:r w:rsidRPr="00807EF9">
              <w:rPr>
                <w:color w:val="000000"/>
              </w:rPr>
              <w:lastRenderedPageBreak/>
              <w:t>ПК-4. Способен</w:t>
            </w:r>
          </w:p>
          <w:p w:rsidR="00211510" w:rsidRPr="00807EF9" w:rsidRDefault="00211510" w:rsidP="00C424F5">
            <w:pPr>
              <w:rPr>
                <w:color w:val="000000"/>
              </w:rPr>
            </w:pPr>
            <w:r w:rsidRPr="00807EF9">
              <w:rPr>
                <w:color w:val="000000"/>
              </w:rPr>
              <w:t>организовывать</w:t>
            </w:r>
          </w:p>
          <w:p w:rsidR="00211510" w:rsidRPr="00807EF9" w:rsidRDefault="00211510" w:rsidP="00C424F5">
            <w:pPr>
              <w:rPr>
                <w:color w:val="000000"/>
              </w:rPr>
            </w:pPr>
            <w:r w:rsidRPr="00807EF9">
              <w:rPr>
                <w:color w:val="000000"/>
              </w:rPr>
              <w:t>деятельность</w:t>
            </w:r>
          </w:p>
          <w:p w:rsidR="00211510" w:rsidRPr="00807EF9" w:rsidRDefault="00211510" w:rsidP="00C424F5">
            <w:pPr>
              <w:rPr>
                <w:color w:val="000000"/>
              </w:rPr>
            </w:pPr>
            <w:r w:rsidRPr="00807EF9">
              <w:rPr>
                <w:color w:val="000000"/>
              </w:rPr>
              <w:t>обучающихся,</w:t>
            </w:r>
          </w:p>
          <w:p w:rsidR="00211510" w:rsidRPr="00807EF9" w:rsidRDefault="00211510" w:rsidP="00C424F5">
            <w:pPr>
              <w:rPr>
                <w:color w:val="000000"/>
              </w:rPr>
            </w:pPr>
            <w:r w:rsidRPr="00807EF9">
              <w:rPr>
                <w:color w:val="000000"/>
              </w:rPr>
              <w:t>направленную на</w:t>
            </w:r>
          </w:p>
          <w:p w:rsidR="00211510" w:rsidRPr="00807EF9" w:rsidRDefault="00211510" w:rsidP="00C424F5">
            <w:pPr>
              <w:rPr>
                <w:color w:val="000000"/>
              </w:rPr>
            </w:pPr>
            <w:r w:rsidRPr="00807EF9">
              <w:rPr>
                <w:color w:val="000000"/>
              </w:rPr>
              <w:t>развитие интереса кучебному предмету в</w:t>
            </w:r>
          </w:p>
          <w:p w:rsidR="00211510" w:rsidRPr="00807EF9" w:rsidRDefault="00211510" w:rsidP="00C424F5">
            <w:pPr>
              <w:rPr>
                <w:color w:val="000000"/>
              </w:rPr>
            </w:pPr>
            <w:r w:rsidRPr="00807EF9">
              <w:rPr>
                <w:color w:val="000000"/>
              </w:rPr>
              <w:t>рамках урочной и</w:t>
            </w:r>
          </w:p>
          <w:p w:rsidR="00211510" w:rsidRPr="00807EF9" w:rsidRDefault="00211510" w:rsidP="00C424F5">
            <w:pPr>
              <w:rPr>
                <w:color w:val="000000"/>
              </w:rPr>
            </w:pPr>
            <w:r w:rsidRPr="00807EF9">
              <w:rPr>
                <w:color w:val="000000"/>
              </w:rPr>
              <w:t>внеурочной</w:t>
            </w:r>
          </w:p>
          <w:p w:rsidR="00211510" w:rsidRDefault="00211510" w:rsidP="00C424F5">
            <w:pPr>
              <w:jc w:val="both"/>
              <w:rPr>
                <w:lang w:eastAsia="en-US"/>
              </w:rPr>
            </w:pPr>
            <w:r w:rsidRPr="00807EF9">
              <w:rPr>
                <w:color w:val="000000"/>
              </w:rPr>
              <w:t>деятельности</w:t>
            </w:r>
          </w:p>
        </w:tc>
        <w:tc>
          <w:tcPr>
            <w:tcW w:w="3827" w:type="dxa"/>
          </w:tcPr>
          <w:p w:rsidR="00211510" w:rsidRPr="00807EF9" w:rsidRDefault="00211510" w:rsidP="00C424F5">
            <w:pPr>
              <w:rPr>
                <w:color w:val="000000"/>
              </w:rPr>
            </w:pPr>
            <w:r w:rsidRPr="00807EF9">
              <w:rPr>
                <w:color w:val="000000"/>
              </w:rPr>
              <w:t>ПК-4.1. Знает: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Default="00211510" w:rsidP="00C424F5">
            <w:pPr>
              <w:jc w:val="both"/>
              <w:rPr>
                <w:lang w:eastAsia="en-US"/>
              </w:rPr>
            </w:pPr>
            <w:r w:rsidRPr="00807EF9">
              <w:rP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211510" w:rsidRPr="00807EF9" w:rsidRDefault="00211510" w:rsidP="00C424F5">
            <w:pPr>
              <w:rPr>
                <w:color w:val="000000"/>
              </w:rPr>
            </w:pPr>
            <w:r w:rsidRPr="00807EF9">
              <w:rPr>
                <w:color w:val="000000"/>
              </w:rPr>
              <w:t>Зна</w:t>
            </w:r>
            <w:r>
              <w:rPr>
                <w:color w:val="000000"/>
              </w:rPr>
              <w:t>ть</w:t>
            </w:r>
            <w:r w:rsidRPr="00807EF9">
              <w:rPr>
                <w:color w:val="000000"/>
              </w:rPr>
              <w:t>: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Уме</w:t>
            </w:r>
            <w:r>
              <w:rPr>
                <w:color w:val="000000"/>
              </w:rPr>
              <w:t>ть</w:t>
            </w:r>
            <w:r w:rsidRPr="00807EF9">
              <w:rPr>
                <w:color w:val="000000"/>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Pr="00C25414" w:rsidRDefault="00211510" w:rsidP="00C424F5">
            <w:pPr>
              <w:jc w:val="both"/>
              <w:rPr>
                <w:highlight w:val="lightGray"/>
                <w:lang w:eastAsia="en-US"/>
              </w:rPr>
            </w:pPr>
            <w:r w:rsidRPr="00807EF9">
              <w:rPr>
                <w:color w:val="000000"/>
              </w:rPr>
              <w:t>Владе</w:t>
            </w:r>
            <w:r>
              <w:rPr>
                <w:color w:val="000000"/>
              </w:rPr>
              <w:t>ть</w:t>
            </w:r>
            <w:r w:rsidRPr="00807EF9">
              <w:rPr>
                <w:color w:val="000000"/>
              </w:rPr>
              <w:t>: умениями по организации разных видов деятельности обучающихся при обучении и приемами развития познавательного интереса</w:t>
            </w:r>
          </w:p>
        </w:tc>
      </w:tr>
    </w:tbl>
    <w:p w:rsidR="00211510" w:rsidRDefault="00211510" w:rsidP="001016D7">
      <w:pPr>
        <w:ind w:left="360"/>
        <w:jc w:val="both"/>
      </w:pPr>
    </w:p>
    <w:p w:rsidR="00211510" w:rsidRPr="00DF09C7" w:rsidRDefault="00211510"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211510" w:rsidRPr="0090175C" w:rsidRDefault="0021151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11510" w:rsidRDefault="0021151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1510" w:rsidTr="00BA5496">
        <w:tc>
          <w:tcPr>
            <w:tcW w:w="1967" w:type="dxa"/>
          </w:tcPr>
          <w:p w:rsidR="00211510" w:rsidRDefault="00211510">
            <w:pPr>
              <w:suppressAutoHyphens/>
              <w:jc w:val="both"/>
            </w:pPr>
            <w:r>
              <w:t>Код компетенции</w:t>
            </w:r>
          </w:p>
        </w:tc>
        <w:tc>
          <w:tcPr>
            <w:tcW w:w="2394" w:type="dxa"/>
          </w:tcPr>
          <w:p w:rsidR="00211510" w:rsidRDefault="00211510">
            <w:pPr>
              <w:suppressAutoHyphens/>
              <w:jc w:val="both"/>
            </w:pPr>
            <w:r>
              <w:t>Предшествующие дисциплины</w:t>
            </w:r>
          </w:p>
        </w:tc>
        <w:tc>
          <w:tcPr>
            <w:tcW w:w="2835" w:type="dxa"/>
          </w:tcPr>
          <w:p w:rsidR="00211510" w:rsidRDefault="00211510">
            <w:pPr>
              <w:suppressAutoHyphens/>
              <w:jc w:val="both"/>
            </w:pPr>
            <w:r>
              <w:t>Параллельно осваиваемые</w:t>
            </w:r>
          </w:p>
        </w:tc>
        <w:tc>
          <w:tcPr>
            <w:tcW w:w="2835" w:type="dxa"/>
          </w:tcPr>
          <w:p w:rsidR="00211510" w:rsidRDefault="00211510">
            <w:pPr>
              <w:suppressAutoHyphens/>
              <w:jc w:val="both"/>
            </w:pPr>
            <w:r>
              <w:t>Последующие дисциплины</w:t>
            </w:r>
          </w:p>
        </w:tc>
      </w:tr>
      <w:tr w:rsidR="00211510" w:rsidTr="003D1FAF">
        <w:tc>
          <w:tcPr>
            <w:tcW w:w="1967" w:type="dxa"/>
          </w:tcPr>
          <w:p w:rsidR="00211510" w:rsidRDefault="00211510" w:rsidP="0027218E">
            <w:r>
              <w:t>УК-6</w:t>
            </w:r>
          </w:p>
        </w:tc>
        <w:tc>
          <w:tcPr>
            <w:tcW w:w="2394" w:type="dxa"/>
          </w:tcPr>
          <w:p w:rsidR="00211510" w:rsidRDefault="00211510" w:rsidP="0027218E">
            <w:pPr>
              <w:rPr>
                <w:color w:val="000000"/>
              </w:rPr>
            </w:pPr>
            <w:r w:rsidRPr="00885EAC">
              <w:rPr>
                <w:color w:val="000000"/>
              </w:rPr>
              <w:t>Введение в профессию</w:t>
            </w:r>
          </w:p>
          <w:p w:rsidR="00211510" w:rsidRDefault="00211510" w:rsidP="0027218E">
            <w:pPr>
              <w:rPr>
                <w:color w:val="000000"/>
              </w:rPr>
            </w:pPr>
            <w:r w:rsidRPr="004E14EB">
              <w:rPr>
                <w:color w:val="000000"/>
              </w:rPr>
              <w:t xml:space="preserve">Основы самообразования </w:t>
            </w:r>
            <w:r>
              <w:rPr>
                <w:color w:val="000000"/>
              </w:rPr>
              <w:t>учителя</w:t>
            </w:r>
          </w:p>
          <w:p w:rsidR="00211510" w:rsidRDefault="00211510" w:rsidP="00C87EF2">
            <w:r w:rsidRPr="004E14EB">
              <w:rPr>
                <w:color w:val="000000"/>
              </w:rPr>
              <w:t>Тайм-менеджмент в деятельности педаго</w:t>
            </w:r>
            <w:r>
              <w:rPr>
                <w:color w:val="000000"/>
              </w:rPr>
              <w:t>га</w:t>
            </w:r>
          </w:p>
        </w:tc>
        <w:tc>
          <w:tcPr>
            <w:tcW w:w="2835" w:type="dxa"/>
          </w:tcPr>
          <w:p w:rsidR="00211510" w:rsidRPr="00BA5496" w:rsidRDefault="00211510" w:rsidP="00C87EF2">
            <w:pPr>
              <w:suppressAutoHyphens/>
              <w:jc w:val="both"/>
            </w:pPr>
          </w:p>
        </w:tc>
        <w:tc>
          <w:tcPr>
            <w:tcW w:w="2835" w:type="dxa"/>
          </w:tcPr>
          <w:p w:rsidR="00211510" w:rsidRDefault="00211510" w:rsidP="0027218E">
            <w:pPr>
              <w:suppressAutoHyphens/>
              <w:jc w:val="both"/>
              <w:rPr>
                <w:color w:val="000000"/>
              </w:rPr>
            </w:pPr>
            <w:r w:rsidRPr="004E14EB">
              <w:rPr>
                <w:color w:val="000000"/>
              </w:rPr>
              <w:t>Решение педагогических задач</w:t>
            </w:r>
          </w:p>
          <w:p w:rsidR="00211510" w:rsidRPr="00BA5496" w:rsidRDefault="00211510" w:rsidP="00C87EF2">
            <w:pPr>
              <w:suppressAutoHyphens/>
              <w:jc w:val="both"/>
            </w:pPr>
          </w:p>
        </w:tc>
      </w:tr>
      <w:tr w:rsidR="00211510" w:rsidTr="003D1FAF">
        <w:tc>
          <w:tcPr>
            <w:tcW w:w="1967" w:type="dxa"/>
          </w:tcPr>
          <w:p w:rsidR="00211510" w:rsidRDefault="00211510" w:rsidP="00DC5C44">
            <w:pPr>
              <w:suppressAutoHyphens/>
              <w:jc w:val="both"/>
            </w:pPr>
            <w:r>
              <w:t>ОПК-5</w:t>
            </w:r>
          </w:p>
        </w:tc>
        <w:tc>
          <w:tcPr>
            <w:tcW w:w="2394" w:type="dxa"/>
          </w:tcPr>
          <w:p w:rsidR="00211510" w:rsidRDefault="00211510" w:rsidP="00DC5C44">
            <w:pPr>
              <w:suppressAutoHyphens/>
              <w:jc w:val="both"/>
            </w:pPr>
            <w:r w:rsidRPr="001B358D">
              <w:t>Общие основы педагогики</w:t>
            </w:r>
          </w:p>
          <w:p w:rsidR="00211510" w:rsidRDefault="00211510" w:rsidP="00DC5C44">
            <w:pPr>
              <w:suppressAutoHyphens/>
              <w:jc w:val="both"/>
            </w:pPr>
            <w:r w:rsidRPr="00C87EF2">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Pr="00BA5496" w:rsidRDefault="00211510" w:rsidP="00DC5C44">
            <w:pPr>
              <w:suppressAutoHyphens/>
              <w:jc w:val="both"/>
            </w:pPr>
            <w:r w:rsidRPr="00BE355A">
              <w:lastRenderedPageBreak/>
              <w:t>Методика обучения математике в начальной школе</w:t>
            </w:r>
            <w:r w:rsidRPr="00BE355A">
              <w:tab/>
            </w:r>
          </w:p>
        </w:tc>
        <w:tc>
          <w:tcPr>
            <w:tcW w:w="2835" w:type="dxa"/>
          </w:tcPr>
          <w:p w:rsidR="00211510" w:rsidRDefault="00211510" w:rsidP="00DC5C44">
            <w:pPr>
              <w:suppressAutoHyphens/>
              <w:jc w:val="both"/>
            </w:pPr>
            <w:r w:rsidRPr="00C87EF2">
              <w:lastRenderedPageBreak/>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A5496" w:rsidRDefault="00211510" w:rsidP="00DC5C44">
            <w:pPr>
              <w:suppressAutoHyphens/>
              <w:jc w:val="both"/>
            </w:pPr>
            <w:r w:rsidRPr="00BE355A">
              <w:t xml:space="preserve">Естествознание, </w:t>
            </w:r>
            <w:r w:rsidRPr="00BE355A">
              <w:lastRenderedPageBreak/>
              <w:t>обществоведение и методика преподавания предмета "Окружающий мир"</w:t>
            </w:r>
            <w:r w:rsidRPr="00BE355A">
              <w:tab/>
            </w:r>
          </w:p>
        </w:tc>
        <w:tc>
          <w:tcPr>
            <w:tcW w:w="2835" w:type="dxa"/>
          </w:tcPr>
          <w:p w:rsidR="00211510" w:rsidRDefault="00211510" w:rsidP="00DC5C44">
            <w:pPr>
              <w:suppressAutoHyphens/>
              <w:jc w:val="both"/>
            </w:pPr>
            <w:r w:rsidRPr="00C87EF2">
              <w:lastRenderedPageBreak/>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E355A" w:rsidRDefault="00211510" w:rsidP="00BE355A">
            <w:pPr>
              <w:widowControl/>
              <w:autoSpaceDE/>
              <w:autoSpaceDN/>
              <w:adjustRightInd/>
              <w:jc w:val="both"/>
            </w:pPr>
            <w:r w:rsidRPr="00BE355A">
              <w:t xml:space="preserve">Естествознание, обществоведение и методика преподавания предмета "Окружающий </w:t>
            </w:r>
            <w:r w:rsidRPr="00BE355A">
              <w:lastRenderedPageBreak/>
              <w:t>мир"</w:t>
            </w:r>
          </w:p>
          <w:p w:rsidR="00211510" w:rsidRPr="00BE355A" w:rsidRDefault="00211510" w:rsidP="00BE355A">
            <w:pPr>
              <w:widowControl/>
              <w:autoSpaceDE/>
              <w:autoSpaceDN/>
              <w:adjustRightInd/>
              <w:jc w:val="both"/>
            </w:pPr>
            <w:r w:rsidRPr="00BE355A">
              <w:t>Решение педагогических задач</w:t>
            </w:r>
          </w:p>
          <w:p w:rsidR="00211510" w:rsidRPr="00BE355A" w:rsidRDefault="00211510" w:rsidP="00BE355A">
            <w:pPr>
              <w:widowControl/>
              <w:autoSpaceDE/>
              <w:autoSpaceDN/>
              <w:adjustRightInd/>
              <w:jc w:val="both"/>
            </w:pPr>
            <w:r w:rsidRPr="00BE355A">
              <w:t>Теория и методика музыкального воспитания младших школьников</w:t>
            </w:r>
          </w:p>
          <w:p w:rsidR="00211510" w:rsidRPr="00BE355A" w:rsidRDefault="00211510" w:rsidP="00BE355A">
            <w:pPr>
              <w:widowControl/>
              <w:autoSpaceDE/>
              <w:autoSpaceDN/>
              <w:adjustRightInd/>
              <w:jc w:val="both"/>
            </w:pPr>
            <w:r w:rsidRPr="00BE355A">
              <w:t>Изобразительное искусство и методика его преподавания в начальной школе</w:t>
            </w:r>
          </w:p>
          <w:p w:rsidR="00211510" w:rsidRPr="00BE355A" w:rsidRDefault="00211510" w:rsidP="00BE355A">
            <w:pPr>
              <w:widowControl/>
              <w:autoSpaceDE/>
              <w:autoSpaceDN/>
              <w:adjustRightInd/>
              <w:jc w:val="both"/>
            </w:pPr>
            <w:r w:rsidRPr="00BE355A">
              <w:t>Основы религиозных культур и светской этики и методика преподавания предмета в начальной школе</w:t>
            </w:r>
          </w:p>
          <w:p w:rsidR="00211510" w:rsidRPr="00BA5496" w:rsidRDefault="00211510" w:rsidP="00DC5C44">
            <w:pPr>
              <w:suppressAutoHyphens/>
              <w:jc w:val="both"/>
            </w:pPr>
          </w:p>
        </w:tc>
      </w:tr>
      <w:tr w:rsidR="00211510" w:rsidTr="00BA5496">
        <w:tc>
          <w:tcPr>
            <w:tcW w:w="1967" w:type="dxa"/>
          </w:tcPr>
          <w:p w:rsidR="00211510" w:rsidRDefault="00211510" w:rsidP="00DC5C44">
            <w:pPr>
              <w:suppressAutoHyphens/>
              <w:jc w:val="both"/>
            </w:pPr>
            <w:r>
              <w:lastRenderedPageBreak/>
              <w:t>ОПК-6</w:t>
            </w:r>
          </w:p>
        </w:tc>
        <w:tc>
          <w:tcPr>
            <w:tcW w:w="2394" w:type="dxa"/>
          </w:tcPr>
          <w:p w:rsidR="00211510" w:rsidRPr="00BA5496" w:rsidRDefault="00211510" w:rsidP="00DC5C44">
            <w:pPr>
              <w:suppressAutoHyphens/>
              <w:jc w:val="both"/>
              <w:rPr>
                <w:color w:val="000000"/>
              </w:rPr>
            </w:pPr>
            <w:r w:rsidRPr="0027173D">
              <w:rPr>
                <w:color w:val="000000"/>
              </w:rPr>
              <w:t>Общая и социальная психология</w:t>
            </w:r>
          </w:p>
        </w:tc>
        <w:tc>
          <w:tcPr>
            <w:tcW w:w="2835" w:type="dxa"/>
          </w:tcPr>
          <w:p w:rsidR="00211510" w:rsidRDefault="00211510" w:rsidP="00BE355A">
            <w:pPr>
              <w:suppressAutoHyphens/>
              <w:jc w:val="both"/>
            </w:pPr>
            <w:r w:rsidRPr="0027173D">
              <w:t>Т</w:t>
            </w:r>
            <w:r>
              <w:t xml:space="preserve">ехнология и организация </w:t>
            </w:r>
            <w:r w:rsidRPr="0027173D">
              <w:t>воспита</w:t>
            </w:r>
            <w:r>
              <w:t>тельных практик</w:t>
            </w:r>
          </w:p>
          <w:p w:rsidR="00211510" w:rsidRPr="00BA5496" w:rsidRDefault="00211510" w:rsidP="00DC5C44">
            <w:pPr>
              <w:suppressAutoHyphens/>
              <w:jc w:val="both"/>
            </w:pPr>
          </w:p>
        </w:tc>
        <w:tc>
          <w:tcPr>
            <w:tcW w:w="2835" w:type="dxa"/>
          </w:tcPr>
          <w:p w:rsidR="00211510" w:rsidRDefault="00211510" w:rsidP="00DC5C44">
            <w:pPr>
              <w:suppressAutoHyphens/>
              <w:jc w:val="both"/>
            </w:pPr>
            <w:r w:rsidRPr="0027173D">
              <w:t>Решение психологических проблем в педагогической деятельности</w:t>
            </w:r>
          </w:p>
          <w:p w:rsidR="00211510" w:rsidRDefault="00211510" w:rsidP="00DC5C44">
            <w:pPr>
              <w:suppressAutoHyphens/>
              <w:jc w:val="both"/>
            </w:pPr>
            <w:r w:rsidRPr="0027173D">
              <w:t>Инклюзивное образование детей с ограниченными возможностями здоровья</w:t>
            </w:r>
          </w:p>
          <w:p w:rsidR="00211510" w:rsidRPr="00BA5496" w:rsidRDefault="00211510" w:rsidP="00BE355A">
            <w:pPr>
              <w:suppressAutoHyphens/>
              <w:jc w:val="both"/>
            </w:pPr>
          </w:p>
        </w:tc>
      </w:tr>
      <w:tr w:rsidR="00211510" w:rsidTr="00BA5496">
        <w:tc>
          <w:tcPr>
            <w:tcW w:w="1967" w:type="dxa"/>
          </w:tcPr>
          <w:p w:rsidR="00211510" w:rsidRDefault="00211510" w:rsidP="00974E70">
            <w:pPr>
              <w:suppressAutoHyphens/>
              <w:jc w:val="both"/>
            </w:pPr>
            <w:r>
              <w:t>ПК-2</w:t>
            </w:r>
          </w:p>
        </w:tc>
        <w:tc>
          <w:tcPr>
            <w:tcW w:w="2394" w:type="dxa"/>
          </w:tcPr>
          <w:p w:rsidR="00211510" w:rsidRDefault="00211510" w:rsidP="00DC5C44">
            <w:pPr>
              <w:suppressAutoHyphens/>
              <w:jc w:val="both"/>
              <w:rPr>
                <w:color w:val="000000"/>
              </w:rPr>
            </w:pPr>
            <w:r>
              <w:rPr>
                <w:color w:val="000000"/>
              </w:rPr>
              <w:t>Общие основы педагогики</w:t>
            </w:r>
          </w:p>
          <w:p w:rsidR="00211510" w:rsidRDefault="00211510" w:rsidP="00DC5C44">
            <w:pPr>
              <w:suppressAutoHyphens/>
              <w:jc w:val="both"/>
              <w:rPr>
                <w:color w:val="000000"/>
              </w:rPr>
            </w:pPr>
            <w:r w:rsidRPr="0027173D">
              <w:rPr>
                <w:color w:val="000000"/>
              </w:rPr>
              <w:t>Социальная педагогика</w:t>
            </w:r>
          </w:p>
          <w:p w:rsidR="00211510" w:rsidRDefault="00211510" w:rsidP="00DC5C44">
            <w:pPr>
              <w:suppressAutoHyphens/>
              <w:jc w:val="both"/>
              <w:rPr>
                <w:color w:val="000000"/>
              </w:rPr>
            </w:pPr>
            <w:r>
              <w:rPr>
                <w:color w:val="000000"/>
              </w:rPr>
              <w:t>Педагогика начального образования</w:t>
            </w:r>
          </w:p>
          <w:p w:rsidR="00211510" w:rsidRDefault="00211510" w:rsidP="00DC5C44">
            <w:pPr>
              <w:suppressAutoHyphens/>
              <w:jc w:val="both"/>
              <w:rPr>
                <w:color w:val="000000"/>
              </w:rPr>
            </w:pPr>
            <w:r>
              <w:rPr>
                <w:color w:val="000000"/>
              </w:rPr>
              <w:t>Психология педагогического оценивания</w:t>
            </w:r>
          </w:p>
          <w:p w:rsidR="00211510" w:rsidRPr="00BA5496" w:rsidRDefault="00211510" w:rsidP="00BE355A">
            <w:pPr>
              <w:jc w:val="both"/>
              <w:rPr>
                <w:color w:val="000000"/>
              </w:rPr>
            </w:pPr>
          </w:p>
        </w:tc>
        <w:tc>
          <w:tcPr>
            <w:tcW w:w="2835" w:type="dxa"/>
          </w:tcPr>
          <w:p w:rsidR="00211510" w:rsidRPr="0027173D" w:rsidRDefault="00211510" w:rsidP="00DE3FC8">
            <w:pPr>
              <w:jc w:val="both"/>
            </w:pPr>
            <w:r w:rsidRPr="0027173D">
              <w:t>Решение психологических проблем в педагогической деятельности</w:t>
            </w:r>
          </w:p>
          <w:p w:rsidR="00211510" w:rsidRDefault="00211510" w:rsidP="00DE3FC8">
            <w:pPr>
              <w:jc w:val="both"/>
            </w:pPr>
            <w:r>
              <w:t>Педагогика школы</w:t>
            </w:r>
          </w:p>
          <w:p w:rsidR="00211510" w:rsidRPr="00BA5496" w:rsidRDefault="00211510" w:rsidP="00F04670">
            <w:pPr>
              <w:jc w:val="both"/>
            </w:pPr>
          </w:p>
        </w:tc>
        <w:tc>
          <w:tcPr>
            <w:tcW w:w="2835" w:type="dxa"/>
          </w:tcPr>
          <w:p w:rsidR="00211510" w:rsidRPr="0027173D" w:rsidRDefault="00211510" w:rsidP="0027173D">
            <w:pPr>
              <w:jc w:val="both"/>
            </w:pPr>
            <w:r w:rsidRPr="0027173D">
              <w:t>Инклюзивное образование детей с ограниченными возможностями здоровья</w:t>
            </w:r>
          </w:p>
          <w:p w:rsidR="00211510" w:rsidRDefault="00211510" w:rsidP="0027173D">
            <w:pPr>
              <w:jc w:val="both"/>
            </w:pPr>
            <w:r w:rsidRPr="00A47F6A">
              <w:t>пробы по организации детской деятельности)</w:t>
            </w:r>
          </w:p>
          <w:p w:rsidR="00211510" w:rsidRDefault="00211510" w:rsidP="0027173D">
            <w:pPr>
              <w:jc w:val="both"/>
            </w:pPr>
            <w:r>
              <w:t>Проектная деятельность в начальной школе</w:t>
            </w:r>
          </w:p>
          <w:p w:rsidR="00211510" w:rsidRDefault="00211510" w:rsidP="0027173D">
            <w:pPr>
              <w:jc w:val="both"/>
            </w:pPr>
            <w:r>
              <w:t>Семейная педагогика и психология</w:t>
            </w:r>
          </w:p>
          <w:p w:rsidR="00211510" w:rsidRDefault="00211510" w:rsidP="0027173D">
            <w:pPr>
              <w:jc w:val="both"/>
            </w:pPr>
            <w:r>
              <w:t>Подготовка детей к обучению в школе</w:t>
            </w:r>
          </w:p>
          <w:p w:rsidR="00211510" w:rsidRDefault="00211510" w:rsidP="00F04670">
            <w:pPr>
              <w:jc w:val="both"/>
            </w:pPr>
            <w:r>
              <w:t>Психология девиантного поведения</w:t>
            </w:r>
          </w:p>
          <w:p w:rsidR="00211510" w:rsidRPr="00BA5496" w:rsidRDefault="00211510" w:rsidP="00F04670">
            <w:pPr>
              <w:jc w:val="both"/>
            </w:pPr>
            <w:r w:rsidRPr="00312DD6">
              <w:t>Медиация в образовании</w:t>
            </w:r>
          </w:p>
        </w:tc>
      </w:tr>
      <w:tr w:rsidR="00211510" w:rsidTr="00BA5496">
        <w:tc>
          <w:tcPr>
            <w:tcW w:w="1967" w:type="dxa"/>
          </w:tcPr>
          <w:p w:rsidR="00211510" w:rsidRDefault="00211510" w:rsidP="00DC5C44">
            <w:pPr>
              <w:suppressAutoHyphens/>
              <w:jc w:val="both"/>
            </w:pPr>
            <w:r>
              <w:t>ПК-4</w:t>
            </w:r>
          </w:p>
        </w:tc>
        <w:tc>
          <w:tcPr>
            <w:tcW w:w="2394" w:type="dxa"/>
          </w:tcPr>
          <w:p w:rsidR="00211510" w:rsidRPr="00F04670" w:rsidRDefault="00211510" w:rsidP="00F04670">
            <w:pPr>
              <w:widowControl/>
              <w:autoSpaceDE/>
              <w:autoSpaceDN/>
              <w:adjustRightInd/>
              <w:jc w:val="both"/>
            </w:pPr>
            <w:r w:rsidRPr="00F04670">
              <w:t>Общая и социальная психология</w:t>
            </w:r>
          </w:p>
          <w:p w:rsidR="00211510" w:rsidRDefault="00211510" w:rsidP="00F04670">
            <w:pPr>
              <w:widowControl/>
              <w:autoSpaceDE/>
              <w:autoSpaceDN/>
              <w:adjustRightInd/>
              <w:jc w:val="both"/>
            </w:pPr>
            <w:r w:rsidRPr="00F04670">
              <w:t>Детская литература с основами литературоведения</w:t>
            </w:r>
          </w:p>
          <w:p w:rsidR="00211510" w:rsidRDefault="00211510" w:rsidP="00F04670">
            <w:pPr>
              <w:widowControl/>
              <w:autoSpaceDE/>
              <w:autoSpaceDN/>
              <w:adjustRightInd/>
              <w:jc w:val="both"/>
            </w:pPr>
            <w:r w:rsidRPr="00F04670">
              <w:t>Методика преподавания технологии с практикумом</w:t>
            </w:r>
            <w:r w:rsidRPr="00F04670">
              <w:tab/>
            </w:r>
          </w:p>
          <w:p w:rsidR="00211510" w:rsidRDefault="00211510" w:rsidP="00283FE6">
            <w:pPr>
              <w:widowControl/>
              <w:autoSpaceDE/>
              <w:autoSpaceDN/>
              <w:adjustRightInd/>
              <w:jc w:val="both"/>
            </w:pPr>
            <w:r>
              <w:t xml:space="preserve">Методика </w:t>
            </w:r>
            <w:r>
              <w:lastRenderedPageBreak/>
              <w:t>литературного чтения с практикой читательской деятельности</w:t>
            </w:r>
            <w:r>
              <w:tab/>
            </w:r>
          </w:p>
          <w:p w:rsidR="00211510" w:rsidRPr="00F04670" w:rsidRDefault="00211510" w:rsidP="00283FE6">
            <w:pPr>
              <w:widowControl/>
              <w:autoSpaceDE/>
              <w:autoSpaceDN/>
              <w:adjustRightInd/>
              <w:jc w:val="both"/>
            </w:pPr>
            <w:r>
              <w:t>Методика обучения математике в начальной школе</w:t>
            </w:r>
            <w:r>
              <w:tab/>
            </w:r>
          </w:p>
          <w:p w:rsidR="00211510" w:rsidRPr="00BA5496" w:rsidRDefault="00211510" w:rsidP="00DC5C44">
            <w:pPr>
              <w:suppressAutoHyphens/>
              <w:jc w:val="both"/>
              <w:rPr>
                <w:color w:val="000000"/>
              </w:rPr>
            </w:pPr>
          </w:p>
        </w:tc>
        <w:tc>
          <w:tcPr>
            <w:tcW w:w="2835" w:type="dxa"/>
          </w:tcPr>
          <w:p w:rsidR="00211510" w:rsidRDefault="00211510" w:rsidP="00DC5C44">
            <w:pPr>
              <w:suppressAutoHyphens/>
              <w:jc w:val="both"/>
            </w:pPr>
            <w:r w:rsidRPr="00F04670">
              <w:lastRenderedPageBreak/>
              <w:t>Решение психологических проблем в педагогической деятельности</w:t>
            </w:r>
            <w:r w:rsidRPr="00F04670">
              <w:tab/>
            </w:r>
          </w:p>
          <w:p w:rsidR="00211510" w:rsidRDefault="00211510" w:rsidP="00DC5C44">
            <w:pPr>
              <w:suppressAutoHyphens/>
              <w:jc w:val="both"/>
            </w:pPr>
            <w:r w:rsidRPr="00F04670">
              <w:t>Методика преподавания технологии с практикумом</w:t>
            </w:r>
          </w:p>
          <w:p w:rsidR="00211510" w:rsidRDefault="00211510" w:rsidP="00283FE6">
            <w:pPr>
              <w:widowControl/>
              <w:autoSpaceDE/>
              <w:adjustRightInd/>
              <w:jc w:val="both"/>
            </w:pPr>
            <w:r>
              <w:t xml:space="preserve">Методика литературного чтения с практикой </w:t>
            </w:r>
            <w:r>
              <w:lastRenderedPageBreak/>
              <w:t>читательской деятельности</w:t>
            </w:r>
            <w:r>
              <w:tab/>
            </w:r>
          </w:p>
          <w:p w:rsidR="00211510" w:rsidRDefault="00211510" w:rsidP="00283FE6">
            <w:pPr>
              <w:suppressAutoHyphens/>
              <w:jc w:val="both"/>
            </w:pPr>
            <w:r>
              <w:t>Методика обучения математике в начальной школе</w:t>
            </w:r>
            <w:r w:rsidRPr="00F04670">
              <w:tab/>
            </w:r>
          </w:p>
          <w:p w:rsidR="00211510" w:rsidRDefault="00211510" w:rsidP="00283FE6">
            <w:pPr>
              <w:suppressAutoHyphens/>
              <w:jc w:val="both"/>
            </w:pPr>
            <w:r w:rsidRPr="00283FE6">
              <w:t>Методика обучения русскому языку в начальной школе</w:t>
            </w:r>
          </w:p>
          <w:p w:rsidR="00211510" w:rsidRPr="00BA5496" w:rsidRDefault="00211510" w:rsidP="00283FE6">
            <w:pPr>
              <w:suppressAutoHyphens/>
              <w:jc w:val="both"/>
            </w:pPr>
            <w:r w:rsidRPr="00283FE6">
              <w:t>Естествознание, обществоведение и методика преподавания предмета "Окружающий мир"</w:t>
            </w:r>
            <w:r w:rsidRPr="00283FE6">
              <w:tab/>
            </w:r>
            <w:r w:rsidRPr="00283FE6">
              <w:tab/>
            </w:r>
          </w:p>
        </w:tc>
        <w:tc>
          <w:tcPr>
            <w:tcW w:w="2835" w:type="dxa"/>
          </w:tcPr>
          <w:p w:rsidR="00211510" w:rsidRDefault="00211510" w:rsidP="00283FE6">
            <w:pPr>
              <w:widowControl/>
              <w:autoSpaceDE/>
              <w:adjustRightInd/>
              <w:jc w:val="both"/>
            </w:pPr>
            <w:r>
              <w:lastRenderedPageBreak/>
              <w:t>Методика литературного чтения с практикой читательской деятельности</w:t>
            </w:r>
            <w:r>
              <w:tab/>
            </w:r>
          </w:p>
          <w:p w:rsidR="00211510" w:rsidRDefault="00211510" w:rsidP="00283FE6">
            <w:pPr>
              <w:suppressAutoHyphens/>
              <w:jc w:val="both"/>
            </w:pPr>
            <w:r>
              <w:t>Методика обучения математике в начальной школе</w:t>
            </w:r>
          </w:p>
          <w:p w:rsidR="00211510" w:rsidRDefault="00211510" w:rsidP="00283FE6">
            <w:pPr>
              <w:suppressAutoHyphens/>
              <w:jc w:val="both"/>
            </w:pPr>
            <w:r w:rsidRPr="00283FE6">
              <w:t>Методика обучения русскому языку в начальной школе</w:t>
            </w:r>
            <w:r w:rsidRPr="00283FE6">
              <w:tab/>
            </w:r>
          </w:p>
          <w:p w:rsidR="00211510" w:rsidRDefault="00211510" w:rsidP="00283FE6">
            <w:pPr>
              <w:suppressAutoHyphens/>
              <w:jc w:val="both"/>
            </w:pPr>
            <w:r w:rsidRPr="00283FE6">
              <w:lastRenderedPageBreak/>
              <w:t>Естествознание, обществоведение и методика преподавания предмета "Окружающий мир"</w:t>
            </w:r>
            <w:r w:rsidRPr="00283FE6">
              <w:tab/>
            </w:r>
          </w:p>
          <w:p w:rsidR="00211510" w:rsidRPr="00283FE6" w:rsidRDefault="00211510" w:rsidP="00283FE6">
            <w:pPr>
              <w:widowControl/>
              <w:autoSpaceDE/>
              <w:autoSpaceDN/>
              <w:adjustRightInd/>
              <w:jc w:val="both"/>
            </w:pPr>
            <w:r w:rsidRPr="00283FE6">
              <w:t>Решение педагогических задач</w:t>
            </w:r>
          </w:p>
          <w:p w:rsidR="00211510" w:rsidRPr="00283FE6" w:rsidRDefault="00211510" w:rsidP="00283FE6">
            <w:pPr>
              <w:widowControl/>
              <w:autoSpaceDE/>
              <w:autoSpaceDN/>
              <w:adjustRightInd/>
              <w:jc w:val="both"/>
            </w:pPr>
            <w:r w:rsidRPr="00283FE6">
              <w:t>Теория и методика музыкального воспитания младших школьников</w:t>
            </w:r>
          </w:p>
          <w:p w:rsidR="00211510" w:rsidRPr="00283FE6" w:rsidRDefault="00211510" w:rsidP="00283FE6">
            <w:pPr>
              <w:widowControl/>
              <w:autoSpaceDE/>
              <w:autoSpaceDN/>
              <w:adjustRightInd/>
              <w:jc w:val="both"/>
            </w:pPr>
            <w:r w:rsidRPr="00283FE6">
              <w:t>Изобразительное искусство и методика его преподавания в начальной школе</w:t>
            </w:r>
          </w:p>
          <w:p w:rsidR="00211510" w:rsidRPr="00283FE6" w:rsidRDefault="00211510" w:rsidP="00283FE6">
            <w:pPr>
              <w:widowControl/>
              <w:autoSpaceDE/>
              <w:autoSpaceDN/>
              <w:adjustRightInd/>
              <w:jc w:val="both"/>
            </w:pPr>
            <w:r w:rsidRPr="00283FE6">
              <w:t>Основы религиозных культур и светской этики и методика преподавания предмета в начальной школе</w:t>
            </w:r>
          </w:p>
          <w:p w:rsidR="00211510" w:rsidRPr="00283FE6" w:rsidRDefault="00211510" w:rsidP="00283FE6">
            <w:pPr>
              <w:widowControl/>
              <w:autoSpaceDE/>
              <w:autoSpaceDN/>
              <w:adjustRightInd/>
              <w:jc w:val="both"/>
            </w:pPr>
            <w:r w:rsidRPr="00283FE6">
              <w:t>Организация учебно-исследовательской работы учителя младших классов</w:t>
            </w:r>
          </w:p>
          <w:p w:rsidR="00211510" w:rsidRPr="00283FE6" w:rsidRDefault="00211510" w:rsidP="00283FE6">
            <w:pPr>
              <w:widowControl/>
              <w:autoSpaceDE/>
              <w:autoSpaceDN/>
              <w:adjustRightInd/>
              <w:jc w:val="both"/>
            </w:pPr>
            <w:r w:rsidRPr="00283FE6">
              <w:t>Проектная деятельность в начальной школе</w:t>
            </w:r>
          </w:p>
          <w:p w:rsidR="00211510" w:rsidRPr="00283FE6" w:rsidRDefault="00211510" w:rsidP="00283FE6">
            <w:pPr>
              <w:widowControl/>
              <w:autoSpaceDE/>
              <w:autoSpaceDN/>
              <w:adjustRightInd/>
              <w:jc w:val="both"/>
            </w:pPr>
            <w:r w:rsidRPr="00283FE6">
              <w:t>Народная художественная культура в начальной школе</w:t>
            </w:r>
          </w:p>
          <w:p w:rsidR="00211510" w:rsidRPr="00283FE6" w:rsidRDefault="00211510" w:rsidP="00283FE6">
            <w:pPr>
              <w:widowControl/>
              <w:autoSpaceDE/>
              <w:autoSpaceDN/>
              <w:adjustRightInd/>
              <w:jc w:val="both"/>
            </w:pPr>
            <w:r w:rsidRPr="00283FE6">
              <w:t>Народное декоративно-прикладное творчество с практикумом для использования в начальной школе</w:t>
            </w:r>
          </w:p>
          <w:p w:rsidR="00211510" w:rsidRPr="00283FE6" w:rsidRDefault="00211510" w:rsidP="00283FE6">
            <w:pPr>
              <w:widowControl/>
              <w:autoSpaceDE/>
              <w:autoSpaceDN/>
              <w:adjustRightInd/>
              <w:jc w:val="both"/>
            </w:pPr>
            <w:r w:rsidRPr="00283FE6">
              <w:t>Основы Гжельского промысла с практикумом для использования в начальной школе</w:t>
            </w:r>
          </w:p>
          <w:p w:rsidR="00211510" w:rsidRPr="00BA5496" w:rsidRDefault="00211510" w:rsidP="00283FE6">
            <w:pPr>
              <w:suppressAutoHyphens/>
              <w:jc w:val="both"/>
            </w:pPr>
            <w:r>
              <w:t>Школьное краеведение</w:t>
            </w:r>
          </w:p>
        </w:tc>
      </w:tr>
    </w:tbl>
    <w:p w:rsidR="00211510" w:rsidRDefault="00211510" w:rsidP="00F7584F">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1510" w:rsidRDefault="00211510" w:rsidP="009B77B4">
      <w:pPr>
        <w:ind w:firstLine="709"/>
        <w:jc w:val="both"/>
      </w:pPr>
    </w:p>
    <w:p w:rsidR="00211510" w:rsidRDefault="00211510" w:rsidP="009B77B4">
      <w:pPr>
        <w:ind w:firstLine="709"/>
        <w:jc w:val="both"/>
      </w:pPr>
    </w:p>
    <w:p w:rsidR="00211510" w:rsidRDefault="00211510" w:rsidP="009B77B4">
      <w:pPr>
        <w:ind w:firstLine="709"/>
        <w:jc w:val="both"/>
      </w:pPr>
    </w:p>
    <w:p w:rsidR="00211510" w:rsidRDefault="00211510" w:rsidP="00F7584F">
      <w:pPr>
        <w:jc w:val="both"/>
      </w:pPr>
    </w:p>
    <w:p w:rsidR="00211510" w:rsidRDefault="00211510" w:rsidP="009B77B4">
      <w:pPr>
        <w:ind w:firstLine="709"/>
        <w:jc w:val="both"/>
      </w:pPr>
    </w:p>
    <w:p w:rsidR="00211510" w:rsidRPr="0090175C" w:rsidRDefault="00211510" w:rsidP="009B77B4">
      <w:pPr>
        <w:ind w:firstLine="709"/>
        <w:jc w:val="both"/>
      </w:pPr>
    </w:p>
    <w:p w:rsidR="00211510" w:rsidRDefault="00211510" w:rsidP="00545B59">
      <w:pPr>
        <w:pStyle w:val="a9"/>
        <w:numPr>
          <w:ilvl w:val="0"/>
          <w:numId w:val="11"/>
        </w:numPr>
        <w:jc w:val="both"/>
        <w:rPr>
          <w:b/>
          <w:i/>
        </w:rPr>
      </w:pPr>
      <w:r w:rsidRPr="0090175C">
        <w:rPr>
          <w:b/>
          <w:i/>
        </w:rPr>
        <w:t>Объем дисциплины</w:t>
      </w:r>
    </w:p>
    <w:p w:rsidR="00211510" w:rsidRDefault="00211510" w:rsidP="004B7036">
      <w:pPr>
        <w:pStyle w:val="a9"/>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211510" w:rsidRPr="00DC11F5" w:rsidTr="007363F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b/>
                <w:bCs/>
                <w:i/>
                <w:iCs/>
              </w:rPr>
            </w:pPr>
            <w:r w:rsidRPr="00DC11F5">
              <w:rPr>
                <w:b/>
                <w:bCs/>
                <w:i/>
                <w:iCs/>
              </w:rPr>
              <w:t>Формы обучения</w:t>
            </w:r>
          </w:p>
        </w:tc>
      </w:tr>
      <w:tr w:rsidR="00211510" w:rsidRPr="00DC11F5" w:rsidTr="00110AE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b/>
                <w:bCs/>
                <w:i/>
                <w:iCs/>
              </w:rPr>
            </w:pPr>
            <w:r>
              <w:rPr>
                <w:b/>
                <w:bCs/>
                <w:i/>
                <w:iCs/>
              </w:rPr>
              <w:t xml:space="preserve">Очно-заочная </w:t>
            </w:r>
          </w:p>
        </w:tc>
      </w:tr>
      <w:tr w:rsidR="00211510" w:rsidRPr="00DC11F5" w:rsidTr="00110AE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DC5C44">
            <w:pPr>
              <w:jc w:val="center"/>
              <w:rPr>
                <w:lang w:val="en-US"/>
              </w:rPr>
            </w:pPr>
            <w:r>
              <w:rPr>
                <w:color w:val="000000"/>
              </w:rPr>
              <w:t>2</w:t>
            </w:r>
            <w:r w:rsidRPr="00DC11F5">
              <w:rPr>
                <w:color w:val="000000"/>
              </w:rPr>
              <w:t>/</w:t>
            </w:r>
            <w:r>
              <w:rPr>
                <w:color w:val="000000"/>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DC5C44">
            <w:pPr>
              <w:jc w:val="center"/>
              <w:rPr>
                <w:lang w:val="en-US"/>
              </w:rPr>
            </w:pPr>
            <w:r>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110AE5" w:rsidRDefault="00211510" w:rsidP="00DC5C44">
            <w:pPr>
              <w:jc w:val="center"/>
              <w:rPr>
                <w:color w:val="000000"/>
                <w:lang w:val="en-US"/>
              </w:rPr>
            </w:pPr>
            <w:r>
              <w:rPr>
                <w:color w:val="000000"/>
              </w:rPr>
              <w:t>2</w:t>
            </w:r>
            <w:r>
              <w:rPr>
                <w:color w:val="000000"/>
                <w:lang w:val="en-US"/>
              </w:rPr>
              <w:t>/72</w:t>
            </w:r>
          </w:p>
        </w:tc>
      </w:tr>
      <w:tr w:rsidR="00211510" w:rsidRPr="00DC11F5" w:rsidTr="00110AE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DC5C4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110AE5" w:rsidRDefault="00211510" w:rsidP="00376FDE">
            <w:pPr>
              <w:jc w:val="center"/>
              <w:rPr>
                <w:color w:val="000000"/>
                <w:lang w:val="en-US"/>
              </w:rPr>
            </w:pPr>
            <w:r>
              <w:rPr>
                <w:color w:val="000000"/>
                <w:lang w:val="en-US"/>
              </w:rPr>
              <w:t>2</w:t>
            </w:r>
          </w:p>
        </w:tc>
      </w:tr>
      <w:tr w:rsidR="00211510" w:rsidRPr="00DC11F5" w:rsidTr="00110AE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DC5C4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pPr>
          </w:p>
        </w:tc>
      </w:tr>
      <w:tr w:rsidR="00211510" w:rsidRPr="00DC11F5" w:rsidTr="00110AE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1510" w:rsidRPr="00DC11F5" w:rsidRDefault="00211510"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DC5C44">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D7E79" w:rsidRDefault="00211510" w:rsidP="00376FDE">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110AE5" w:rsidRDefault="00211510" w:rsidP="00376FDE">
            <w:pPr>
              <w:jc w:val="center"/>
              <w:rPr>
                <w:lang w:val="en-US"/>
              </w:rPr>
            </w:pPr>
            <w:r>
              <w:rPr>
                <w:lang w:val="en-US"/>
              </w:rPr>
              <w:t>10</w:t>
            </w:r>
          </w:p>
        </w:tc>
      </w:tr>
      <w:tr w:rsidR="00211510" w:rsidRPr="00DC11F5" w:rsidTr="00110AE5">
        <w:trPr>
          <w:trHeight w:val="1"/>
        </w:trPr>
        <w:tc>
          <w:tcPr>
            <w:tcW w:w="250" w:type="dxa"/>
            <w:vMerge/>
            <w:tcBorders>
              <w:left w:val="single" w:sz="2" w:space="0" w:color="000000"/>
              <w:right w:val="single" w:sz="2" w:space="0" w:color="000000"/>
            </w:tcBorders>
            <w:shd w:val="clear" w:color="000000" w:fill="FFFFFF"/>
          </w:tcPr>
          <w:p w:rsidR="00211510" w:rsidRPr="00DC11F5" w:rsidRDefault="0021151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DC5C44">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F7584F" w:rsidRDefault="00211510" w:rsidP="00376FDE">
            <w:pPr>
              <w:jc w:val="center"/>
            </w:pPr>
            <w:r>
              <w:rPr>
                <w:lang w:val="en-US"/>
              </w:rPr>
              <w:t>6</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Default="00211510" w:rsidP="00376FDE">
            <w:pPr>
              <w:jc w:val="center"/>
              <w:rPr>
                <w:lang w:val="en-US"/>
              </w:rPr>
            </w:pPr>
            <w:r>
              <w:rPr>
                <w:lang w:val="en-US"/>
              </w:rPr>
              <w:t>18</w:t>
            </w:r>
          </w:p>
        </w:tc>
      </w:tr>
      <w:tr w:rsidR="00211510" w:rsidRPr="00DC11F5" w:rsidTr="00110AE5">
        <w:trPr>
          <w:trHeight w:val="1"/>
        </w:trPr>
        <w:tc>
          <w:tcPr>
            <w:tcW w:w="250" w:type="dxa"/>
            <w:vMerge/>
            <w:tcBorders>
              <w:left w:val="single" w:sz="2" w:space="0" w:color="000000"/>
              <w:right w:val="single" w:sz="2" w:space="0" w:color="000000"/>
            </w:tcBorders>
            <w:shd w:val="clear" w:color="000000" w:fill="FFFFFF"/>
          </w:tcPr>
          <w:p w:rsidR="00211510" w:rsidRPr="00DC11F5" w:rsidRDefault="00211510"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p>
        </w:tc>
      </w:tr>
      <w:tr w:rsidR="00211510" w:rsidRPr="00DC11F5" w:rsidTr="00110AE5">
        <w:trPr>
          <w:trHeight w:val="1"/>
        </w:trPr>
        <w:tc>
          <w:tcPr>
            <w:tcW w:w="250" w:type="dxa"/>
            <w:vMerge/>
            <w:tcBorders>
              <w:left w:val="single" w:sz="2" w:space="0" w:color="000000"/>
              <w:right w:val="single" w:sz="2" w:space="0" w:color="000000"/>
            </w:tcBorders>
            <w:shd w:val="clear" w:color="000000" w:fill="FFFFFF"/>
          </w:tcPr>
          <w:p w:rsidR="00211510" w:rsidRPr="00DC11F5" w:rsidRDefault="00211510"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D7E79" w:rsidRDefault="00211510" w:rsidP="00376FDE">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D7E79" w:rsidRDefault="00211510" w:rsidP="00376FDE">
            <w:pPr>
              <w:jc w:val="center"/>
            </w:pPr>
          </w:p>
        </w:tc>
      </w:tr>
      <w:tr w:rsidR="00211510" w:rsidRPr="00DC11F5" w:rsidTr="00110AE5">
        <w:trPr>
          <w:trHeight w:val="1"/>
        </w:trPr>
        <w:tc>
          <w:tcPr>
            <w:tcW w:w="250" w:type="dxa"/>
            <w:vMerge/>
            <w:tcBorders>
              <w:left w:val="single" w:sz="2" w:space="0" w:color="000000"/>
              <w:right w:val="single" w:sz="2" w:space="0" w:color="000000"/>
            </w:tcBorders>
            <w:shd w:val="clear" w:color="000000" w:fill="FFFFFF"/>
          </w:tcPr>
          <w:p w:rsidR="00211510" w:rsidRPr="00DC11F5" w:rsidRDefault="0021151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pPr>
            <w:r>
              <w:t>2</w:t>
            </w:r>
          </w:p>
          <w:p w:rsidR="00211510" w:rsidRPr="00DC11F5" w:rsidRDefault="00211510" w:rsidP="00376FDE">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D7E79" w:rsidRDefault="00211510" w:rsidP="00376FDE">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110AE5" w:rsidRDefault="00211510" w:rsidP="00376FDE">
            <w:pPr>
              <w:jc w:val="center"/>
              <w:rPr>
                <w:lang w:val="en-US"/>
              </w:rPr>
            </w:pPr>
            <w:r>
              <w:rPr>
                <w:lang w:val="en-US"/>
              </w:rPr>
              <w:t>2</w:t>
            </w:r>
          </w:p>
        </w:tc>
      </w:tr>
      <w:tr w:rsidR="00211510" w:rsidRPr="00DC11F5" w:rsidTr="00110AE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Pr="00DD7E79" w:rsidRDefault="00211510" w:rsidP="00DD7E79">
            <w:pPr>
              <w:jc w:val="center"/>
            </w:pPr>
            <w:r>
              <w:rPr>
                <w:lang w:val="en-US"/>
              </w:rPr>
              <w:t>5</w:t>
            </w: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11510" w:rsidRDefault="00211510" w:rsidP="00DD7E79">
            <w:pPr>
              <w:jc w:val="center"/>
              <w:rPr>
                <w:lang w:val="en-US"/>
              </w:rPr>
            </w:pPr>
            <w:r>
              <w:rPr>
                <w:lang w:val="en-US"/>
              </w:rPr>
              <w:t>42</w:t>
            </w:r>
          </w:p>
        </w:tc>
      </w:tr>
    </w:tbl>
    <w:p w:rsidR="00211510" w:rsidRDefault="00211510" w:rsidP="00F758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11510" w:rsidRPr="0090175C" w:rsidRDefault="00211510" w:rsidP="000C72FB">
      <w:pPr>
        <w:jc w:val="both"/>
      </w:pPr>
    </w:p>
    <w:p w:rsidR="00211510" w:rsidRPr="0090175C" w:rsidRDefault="00211510"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510" w:rsidRPr="0090175C" w:rsidRDefault="00211510" w:rsidP="000C72FB">
      <w:pPr>
        <w:pStyle w:val="a9"/>
        <w:jc w:val="both"/>
        <w:rPr>
          <w:b/>
          <w:i/>
        </w:rPr>
      </w:pPr>
    </w:p>
    <w:p w:rsidR="00211510" w:rsidRPr="00DF09C7" w:rsidRDefault="00211510" w:rsidP="00545B59">
      <w:pPr>
        <w:pStyle w:val="a9"/>
        <w:numPr>
          <w:ilvl w:val="1"/>
          <w:numId w:val="12"/>
        </w:numPr>
        <w:jc w:val="both"/>
        <w:rPr>
          <w:b/>
        </w:rPr>
      </w:pPr>
      <w:r w:rsidRPr="00DF09C7">
        <w:rPr>
          <w:b/>
        </w:rPr>
        <w:t>Распределение часов по разделам/темам и видам работы</w:t>
      </w:r>
    </w:p>
    <w:p w:rsidR="00211510" w:rsidRDefault="00211510"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3B3213">
        <w:tc>
          <w:tcPr>
            <w:tcW w:w="684" w:type="dxa"/>
            <w:vMerge w:val="restart"/>
          </w:tcPr>
          <w:p w:rsidR="00211510" w:rsidRPr="00DC11F5" w:rsidRDefault="00211510" w:rsidP="00B6615B">
            <w:pPr>
              <w:jc w:val="center"/>
              <w:rPr>
                <w:b/>
              </w:rPr>
            </w:pPr>
            <w:r w:rsidRPr="00DC11F5">
              <w:rPr>
                <w:b/>
              </w:rPr>
              <w:t>№ п/п</w:t>
            </w:r>
          </w:p>
        </w:tc>
        <w:tc>
          <w:tcPr>
            <w:tcW w:w="2708"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B6615B">
        <w:tc>
          <w:tcPr>
            <w:tcW w:w="684" w:type="dxa"/>
            <w:vMerge/>
          </w:tcPr>
          <w:p w:rsidR="00211510" w:rsidRPr="00DC11F5" w:rsidRDefault="00211510" w:rsidP="00B6615B">
            <w:pPr>
              <w:jc w:val="center"/>
              <w:rPr>
                <w:b/>
              </w:rPr>
            </w:pPr>
          </w:p>
        </w:tc>
        <w:tc>
          <w:tcPr>
            <w:tcW w:w="2708"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B6615B">
        <w:tc>
          <w:tcPr>
            <w:tcW w:w="684" w:type="dxa"/>
            <w:vMerge/>
          </w:tcPr>
          <w:p w:rsidR="00211510" w:rsidRPr="00DC11F5" w:rsidRDefault="00211510" w:rsidP="00B6615B">
            <w:pPr>
              <w:jc w:val="both"/>
            </w:pPr>
          </w:p>
        </w:tc>
        <w:tc>
          <w:tcPr>
            <w:tcW w:w="2708"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B6615B">
        <w:tc>
          <w:tcPr>
            <w:tcW w:w="684" w:type="dxa"/>
          </w:tcPr>
          <w:p w:rsidR="00211510" w:rsidRPr="00DC11F5" w:rsidRDefault="00211510" w:rsidP="00545B59">
            <w:pPr>
              <w:pStyle w:val="a9"/>
              <w:numPr>
                <w:ilvl w:val="0"/>
                <w:numId w:val="1"/>
              </w:numPr>
              <w:ind w:left="0"/>
              <w:jc w:val="both"/>
            </w:pPr>
            <w:r>
              <w:t>1</w:t>
            </w:r>
          </w:p>
        </w:tc>
        <w:tc>
          <w:tcPr>
            <w:tcW w:w="2708"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2</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2</w:t>
            </w:r>
          </w:p>
        </w:tc>
        <w:tc>
          <w:tcPr>
            <w:tcW w:w="2708"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3</w:t>
            </w:r>
          </w:p>
        </w:tc>
        <w:tc>
          <w:tcPr>
            <w:tcW w:w="2708"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4</w:t>
            </w:r>
          </w:p>
        </w:tc>
        <w:tc>
          <w:tcPr>
            <w:tcW w:w="2708"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545B59">
            <w:pPr>
              <w:pStyle w:val="a9"/>
              <w:numPr>
                <w:ilvl w:val="0"/>
                <w:numId w:val="1"/>
              </w:numPr>
              <w:ind w:left="0"/>
              <w:jc w:val="both"/>
            </w:pPr>
            <w:r>
              <w:t>5</w:t>
            </w:r>
          </w:p>
        </w:tc>
        <w:tc>
          <w:tcPr>
            <w:tcW w:w="2708"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545B59">
            <w:pPr>
              <w:pStyle w:val="a9"/>
              <w:numPr>
                <w:ilvl w:val="0"/>
                <w:numId w:val="1"/>
              </w:numPr>
              <w:ind w:left="0"/>
              <w:jc w:val="both"/>
            </w:pPr>
            <w:r>
              <w:t>6</w:t>
            </w:r>
          </w:p>
        </w:tc>
        <w:tc>
          <w:tcPr>
            <w:tcW w:w="2708"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545B59">
            <w:pPr>
              <w:pStyle w:val="a9"/>
              <w:numPr>
                <w:ilvl w:val="0"/>
                <w:numId w:val="1"/>
              </w:numPr>
              <w:ind w:left="0"/>
              <w:jc w:val="both"/>
            </w:pPr>
            <w:r>
              <w:t>7</w:t>
            </w:r>
          </w:p>
        </w:tc>
        <w:tc>
          <w:tcPr>
            <w:tcW w:w="2708"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B6615B">
            <w:pPr>
              <w:pStyle w:val="a9"/>
              <w:ind w:left="0"/>
              <w:jc w:val="both"/>
            </w:pPr>
            <w:r>
              <w:t>8</w:t>
            </w:r>
          </w:p>
        </w:tc>
        <w:tc>
          <w:tcPr>
            <w:tcW w:w="2708"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Default="00211510" w:rsidP="00B6615B">
            <w:pPr>
              <w:pStyle w:val="a9"/>
              <w:ind w:left="0"/>
              <w:jc w:val="both"/>
            </w:pPr>
            <w:r>
              <w:lastRenderedPageBreak/>
              <w:t>9</w:t>
            </w:r>
          </w:p>
        </w:tc>
        <w:tc>
          <w:tcPr>
            <w:tcW w:w="2708"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Промежуточная аттестация</w:t>
            </w:r>
            <w:r>
              <w:t xml:space="preserve"> (зачет)</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B66F8E" w:rsidRDefault="00211510" w:rsidP="00B6615B">
            <w:pPr>
              <w:jc w:val="both"/>
              <w:rPr>
                <w:b/>
              </w:rPr>
            </w:pPr>
            <w:r w:rsidRPr="00B66F8E">
              <w:rPr>
                <w:b/>
              </w:rPr>
              <w:t xml:space="preserve">Итого </w:t>
            </w:r>
          </w:p>
        </w:tc>
        <w:tc>
          <w:tcPr>
            <w:tcW w:w="824" w:type="dxa"/>
          </w:tcPr>
          <w:p w:rsidR="00211510" w:rsidRPr="00B66F8E" w:rsidRDefault="00211510" w:rsidP="00B6615B">
            <w:pPr>
              <w:jc w:val="center"/>
              <w:rPr>
                <w:b/>
              </w:rPr>
            </w:pPr>
            <w:r w:rsidRPr="00B66F8E">
              <w:rPr>
                <w:b/>
              </w:rPr>
              <w:t>18</w:t>
            </w:r>
          </w:p>
        </w:tc>
        <w:tc>
          <w:tcPr>
            <w:tcW w:w="1035" w:type="dxa"/>
          </w:tcPr>
          <w:p w:rsidR="00211510" w:rsidRPr="00B66F8E" w:rsidRDefault="00211510" w:rsidP="00B6615B">
            <w:pPr>
              <w:jc w:val="center"/>
              <w:rPr>
                <w:b/>
              </w:rPr>
            </w:pPr>
            <w:r w:rsidRPr="00B66F8E">
              <w:rPr>
                <w:b/>
              </w:rPr>
              <w:t>34</w:t>
            </w:r>
          </w:p>
        </w:tc>
        <w:tc>
          <w:tcPr>
            <w:tcW w:w="838" w:type="dxa"/>
          </w:tcPr>
          <w:p w:rsidR="00211510" w:rsidRPr="00B66F8E" w:rsidRDefault="00211510" w:rsidP="00B6615B">
            <w:pPr>
              <w:jc w:val="center"/>
              <w:rPr>
                <w:b/>
              </w:rPr>
            </w:pPr>
          </w:p>
        </w:tc>
        <w:tc>
          <w:tcPr>
            <w:tcW w:w="2142" w:type="dxa"/>
          </w:tcPr>
          <w:p w:rsidR="00211510" w:rsidRPr="00B66F8E" w:rsidRDefault="00211510" w:rsidP="00B6615B">
            <w:pPr>
              <w:jc w:val="center"/>
              <w:rPr>
                <w:b/>
              </w:rPr>
            </w:pPr>
            <w:r w:rsidRPr="00B66F8E">
              <w:rPr>
                <w:b/>
              </w:rPr>
              <w:t>18</w:t>
            </w:r>
          </w:p>
        </w:tc>
      </w:tr>
    </w:tbl>
    <w:p w:rsidR="00211510" w:rsidRPr="00DC11F5" w:rsidRDefault="00211510" w:rsidP="00DF09C7">
      <w:pPr>
        <w:ind w:left="360"/>
        <w:jc w:val="both"/>
      </w:pPr>
      <w:r w:rsidRPr="00DC11F5">
        <w:rPr>
          <w:lang w:val="en-US"/>
        </w:rPr>
        <w:t xml:space="preserve">*- </w:t>
      </w:r>
      <w:r w:rsidRPr="00DC11F5">
        <w:t>в интерактивной форме</w:t>
      </w:r>
    </w:p>
    <w:p w:rsidR="00211510" w:rsidRPr="00DF09C7" w:rsidRDefault="00211510" w:rsidP="00DF09C7">
      <w:pPr>
        <w:pStyle w:val="a9"/>
        <w:jc w:val="both"/>
        <w:rPr>
          <w:b/>
        </w:rPr>
      </w:pPr>
    </w:p>
    <w:p w:rsidR="00211510" w:rsidRDefault="00211510"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B6615B">
        <w:tc>
          <w:tcPr>
            <w:tcW w:w="684" w:type="dxa"/>
            <w:vMerge w:val="restart"/>
          </w:tcPr>
          <w:p w:rsidR="00211510" w:rsidRPr="00DC11F5" w:rsidRDefault="00211510" w:rsidP="00B6615B">
            <w:pPr>
              <w:jc w:val="center"/>
              <w:rPr>
                <w:b/>
              </w:rPr>
            </w:pPr>
            <w:r w:rsidRPr="00DC11F5">
              <w:rPr>
                <w:b/>
              </w:rPr>
              <w:t>№ п/п</w:t>
            </w:r>
          </w:p>
        </w:tc>
        <w:tc>
          <w:tcPr>
            <w:tcW w:w="2708"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B6615B">
        <w:tc>
          <w:tcPr>
            <w:tcW w:w="684" w:type="dxa"/>
            <w:vMerge/>
          </w:tcPr>
          <w:p w:rsidR="00211510" w:rsidRPr="00DC11F5" w:rsidRDefault="00211510" w:rsidP="00B6615B">
            <w:pPr>
              <w:jc w:val="center"/>
              <w:rPr>
                <w:b/>
              </w:rPr>
            </w:pPr>
          </w:p>
        </w:tc>
        <w:tc>
          <w:tcPr>
            <w:tcW w:w="2708"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B6615B">
        <w:tc>
          <w:tcPr>
            <w:tcW w:w="684" w:type="dxa"/>
            <w:vMerge/>
          </w:tcPr>
          <w:p w:rsidR="00211510" w:rsidRPr="00DC11F5" w:rsidRDefault="00211510" w:rsidP="00B6615B">
            <w:pPr>
              <w:jc w:val="both"/>
            </w:pPr>
          </w:p>
        </w:tc>
        <w:tc>
          <w:tcPr>
            <w:tcW w:w="2708"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B6615B">
        <w:tc>
          <w:tcPr>
            <w:tcW w:w="684" w:type="dxa"/>
          </w:tcPr>
          <w:p w:rsidR="00211510" w:rsidRPr="00DC11F5" w:rsidRDefault="00211510" w:rsidP="00545B59">
            <w:pPr>
              <w:pStyle w:val="a9"/>
              <w:numPr>
                <w:ilvl w:val="0"/>
                <w:numId w:val="1"/>
              </w:numPr>
              <w:ind w:left="0"/>
              <w:jc w:val="both"/>
            </w:pPr>
            <w:r>
              <w:t>1</w:t>
            </w:r>
          </w:p>
        </w:tc>
        <w:tc>
          <w:tcPr>
            <w:tcW w:w="2708"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D7E79" w:rsidRDefault="00211510" w:rsidP="00B6615B">
            <w:pPr>
              <w:jc w:val="center"/>
            </w:pPr>
            <w:r>
              <w:t>6</w:t>
            </w:r>
          </w:p>
        </w:tc>
      </w:tr>
      <w:tr w:rsidR="00211510" w:rsidRPr="00DC11F5" w:rsidTr="00B6615B">
        <w:tc>
          <w:tcPr>
            <w:tcW w:w="684" w:type="dxa"/>
          </w:tcPr>
          <w:p w:rsidR="00211510" w:rsidRPr="00DC11F5" w:rsidRDefault="00211510" w:rsidP="00545B59">
            <w:pPr>
              <w:pStyle w:val="a9"/>
              <w:numPr>
                <w:ilvl w:val="0"/>
                <w:numId w:val="1"/>
              </w:numPr>
              <w:ind w:left="0"/>
              <w:jc w:val="both"/>
            </w:pPr>
            <w:r>
              <w:t>2</w:t>
            </w:r>
          </w:p>
        </w:tc>
        <w:tc>
          <w:tcPr>
            <w:tcW w:w="2708"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8</w:t>
            </w:r>
          </w:p>
        </w:tc>
      </w:tr>
      <w:tr w:rsidR="00211510" w:rsidRPr="00DC11F5" w:rsidTr="00B6615B">
        <w:tc>
          <w:tcPr>
            <w:tcW w:w="684" w:type="dxa"/>
          </w:tcPr>
          <w:p w:rsidR="00211510" w:rsidRPr="00DC11F5" w:rsidRDefault="00211510" w:rsidP="00545B59">
            <w:pPr>
              <w:pStyle w:val="a9"/>
              <w:numPr>
                <w:ilvl w:val="0"/>
                <w:numId w:val="1"/>
              </w:numPr>
              <w:ind w:left="0"/>
              <w:jc w:val="both"/>
            </w:pPr>
            <w:r>
              <w:t>3</w:t>
            </w:r>
          </w:p>
        </w:tc>
        <w:tc>
          <w:tcPr>
            <w:tcW w:w="2708"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545B59">
            <w:pPr>
              <w:pStyle w:val="a9"/>
              <w:numPr>
                <w:ilvl w:val="0"/>
                <w:numId w:val="1"/>
              </w:numPr>
              <w:ind w:left="0"/>
              <w:jc w:val="both"/>
            </w:pPr>
            <w:r>
              <w:t>4</w:t>
            </w:r>
          </w:p>
        </w:tc>
        <w:tc>
          <w:tcPr>
            <w:tcW w:w="2708"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545B59">
            <w:pPr>
              <w:pStyle w:val="a9"/>
              <w:numPr>
                <w:ilvl w:val="0"/>
                <w:numId w:val="1"/>
              </w:numPr>
              <w:ind w:left="0"/>
              <w:jc w:val="both"/>
            </w:pPr>
            <w:r>
              <w:t>5</w:t>
            </w:r>
          </w:p>
        </w:tc>
        <w:tc>
          <w:tcPr>
            <w:tcW w:w="2708"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545B59">
            <w:pPr>
              <w:pStyle w:val="a9"/>
              <w:numPr>
                <w:ilvl w:val="0"/>
                <w:numId w:val="1"/>
              </w:numPr>
              <w:ind w:left="0"/>
              <w:jc w:val="both"/>
            </w:pPr>
            <w:r>
              <w:t>6</w:t>
            </w:r>
          </w:p>
        </w:tc>
        <w:tc>
          <w:tcPr>
            <w:tcW w:w="2708"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545B59">
            <w:pPr>
              <w:pStyle w:val="a9"/>
              <w:numPr>
                <w:ilvl w:val="0"/>
                <w:numId w:val="1"/>
              </w:numPr>
              <w:ind w:left="0"/>
              <w:jc w:val="both"/>
            </w:pPr>
            <w:r>
              <w:t>7</w:t>
            </w:r>
          </w:p>
        </w:tc>
        <w:tc>
          <w:tcPr>
            <w:tcW w:w="2708"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B6615B">
            <w:pPr>
              <w:pStyle w:val="a9"/>
              <w:ind w:left="0"/>
              <w:jc w:val="both"/>
            </w:pPr>
            <w:r>
              <w:t>8</w:t>
            </w:r>
          </w:p>
        </w:tc>
        <w:tc>
          <w:tcPr>
            <w:tcW w:w="2708"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Default="00211510" w:rsidP="00B6615B">
            <w:pPr>
              <w:pStyle w:val="a9"/>
              <w:ind w:left="0"/>
              <w:jc w:val="both"/>
            </w:pPr>
            <w:r>
              <w:t>9</w:t>
            </w:r>
          </w:p>
        </w:tc>
        <w:tc>
          <w:tcPr>
            <w:tcW w:w="2708"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Промежуточная аттестация</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p>
        </w:tc>
      </w:tr>
      <w:tr w:rsidR="00211510" w:rsidRPr="00DC11F5" w:rsidTr="00B6615B">
        <w:tc>
          <w:tcPr>
            <w:tcW w:w="684" w:type="dxa"/>
          </w:tcPr>
          <w:p w:rsidR="00211510" w:rsidRPr="00DC11F5" w:rsidRDefault="00211510" w:rsidP="00B6615B">
            <w:pPr>
              <w:pStyle w:val="a9"/>
              <w:ind w:left="0"/>
              <w:jc w:val="both"/>
            </w:pPr>
          </w:p>
        </w:tc>
        <w:tc>
          <w:tcPr>
            <w:tcW w:w="2708" w:type="dxa"/>
          </w:tcPr>
          <w:p w:rsidR="00211510" w:rsidRPr="00DC11F5" w:rsidRDefault="00211510" w:rsidP="00B6615B">
            <w:pPr>
              <w:jc w:val="both"/>
            </w:pPr>
            <w:r w:rsidRPr="00DC11F5">
              <w:t xml:space="preserve">Итого </w:t>
            </w:r>
          </w:p>
        </w:tc>
        <w:tc>
          <w:tcPr>
            <w:tcW w:w="824" w:type="dxa"/>
          </w:tcPr>
          <w:p w:rsidR="00211510" w:rsidRPr="00DD7E79" w:rsidRDefault="00211510" w:rsidP="00B6615B">
            <w:pPr>
              <w:jc w:val="center"/>
            </w:pPr>
            <w:r>
              <w:t>6</w:t>
            </w:r>
          </w:p>
        </w:tc>
        <w:tc>
          <w:tcPr>
            <w:tcW w:w="1035" w:type="dxa"/>
          </w:tcPr>
          <w:p w:rsidR="00211510" w:rsidRPr="005132A0" w:rsidRDefault="00211510" w:rsidP="00B6615B">
            <w:pPr>
              <w:jc w:val="center"/>
              <w:rPr>
                <w:lang w:val="en-US"/>
              </w:rPr>
            </w:pPr>
            <w:r>
              <w:rPr>
                <w:lang w:val="en-US"/>
              </w:rPr>
              <w:t>6</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56</w:t>
            </w:r>
          </w:p>
        </w:tc>
      </w:tr>
    </w:tbl>
    <w:p w:rsidR="00211510" w:rsidRDefault="00211510" w:rsidP="000C72FB">
      <w:pPr>
        <w:jc w:val="both"/>
        <w:rPr>
          <w:lang w:val="en-US"/>
        </w:rPr>
      </w:pPr>
      <w:r w:rsidRPr="0090175C">
        <w:t xml:space="preserve">     *- в интерактивной форме</w:t>
      </w:r>
    </w:p>
    <w:p w:rsidR="00211510" w:rsidRDefault="00211510" w:rsidP="000C72FB">
      <w:pPr>
        <w:jc w:val="both"/>
        <w:rPr>
          <w:lang w:val="en-US"/>
        </w:rPr>
      </w:pPr>
    </w:p>
    <w:p w:rsidR="00211510" w:rsidRPr="00110AE5" w:rsidRDefault="00211510" w:rsidP="00110AE5">
      <w:pPr>
        <w:jc w:val="center"/>
        <w:rPr>
          <w:b/>
        </w:rPr>
      </w:pPr>
      <w:r w:rsidRPr="00110AE5">
        <w:rPr>
          <w:b/>
        </w:rPr>
        <w:t>4.1.3</w:t>
      </w:r>
      <w:r w:rsidRPr="00110AE5">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11510" w:rsidRPr="00DC11F5" w:rsidTr="00493446">
        <w:tc>
          <w:tcPr>
            <w:tcW w:w="684" w:type="dxa"/>
            <w:vMerge w:val="restart"/>
          </w:tcPr>
          <w:p w:rsidR="00211510" w:rsidRPr="00DC11F5" w:rsidRDefault="00211510" w:rsidP="00493446">
            <w:pPr>
              <w:jc w:val="center"/>
              <w:rPr>
                <w:b/>
              </w:rPr>
            </w:pPr>
            <w:r w:rsidRPr="00DC11F5">
              <w:rPr>
                <w:b/>
              </w:rPr>
              <w:t>№ п/п</w:t>
            </w:r>
          </w:p>
        </w:tc>
        <w:tc>
          <w:tcPr>
            <w:tcW w:w="2708" w:type="dxa"/>
            <w:vMerge w:val="restart"/>
          </w:tcPr>
          <w:p w:rsidR="00211510" w:rsidRPr="00DC11F5" w:rsidRDefault="00211510" w:rsidP="00493446">
            <w:pPr>
              <w:jc w:val="center"/>
              <w:rPr>
                <w:b/>
              </w:rPr>
            </w:pPr>
          </w:p>
          <w:p w:rsidR="00211510" w:rsidRPr="00DC11F5" w:rsidRDefault="00211510" w:rsidP="00493446">
            <w:pPr>
              <w:jc w:val="center"/>
              <w:rPr>
                <w:b/>
              </w:rPr>
            </w:pPr>
            <w:r w:rsidRPr="00DC11F5">
              <w:rPr>
                <w:b/>
              </w:rPr>
              <w:t>Раздел/тема</w:t>
            </w:r>
          </w:p>
        </w:tc>
        <w:tc>
          <w:tcPr>
            <w:tcW w:w="4839" w:type="dxa"/>
            <w:gridSpan w:val="4"/>
          </w:tcPr>
          <w:p w:rsidR="00211510" w:rsidRPr="00DC11F5" w:rsidRDefault="00211510" w:rsidP="00493446">
            <w:pPr>
              <w:jc w:val="center"/>
              <w:rPr>
                <w:b/>
              </w:rPr>
            </w:pPr>
            <w:r w:rsidRPr="00DC11F5">
              <w:rPr>
                <w:b/>
              </w:rPr>
              <w:t>Виды учебной работы (в часах)</w:t>
            </w:r>
          </w:p>
        </w:tc>
      </w:tr>
      <w:tr w:rsidR="00211510" w:rsidRPr="00DC11F5" w:rsidTr="00493446">
        <w:tc>
          <w:tcPr>
            <w:tcW w:w="684" w:type="dxa"/>
            <w:vMerge/>
          </w:tcPr>
          <w:p w:rsidR="00211510" w:rsidRPr="00DC11F5" w:rsidRDefault="00211510" w:rsidP="00493446">
            <w:pPr>
              <w:jc w:val="center"/>
              <w:rPr>
                <w:b/>
              </w:rPr>
            </w:pPr>
          </w:p>
        </w:tc>
        <w:tc>
          <w:tcPr>
            <w:tcW w:w="2708" w:type="dxa"/>
            <w:vMerge/>
          </w:tcPr>
          <w:p w:rsidR="00211510" w:rsidRPr="00DC11F5" w:rsidRDefault="00211510" w:rsidP="00493446">
            <w:pPr>
              <w:jc w:val="center"/>
              <w:rPr>
                <w:b/>
              </w:rPr>
            </w:pPr>
          </w:p>
        </w:tc>
        <w:tc>
          <w:tcPr>
            <w:tcW w:w="2697" w:type="dxa"/>
            <w:gridSpan w:val="3"/>
          </w:tcPr>
          <w:p w:rsidR="00211510" w:rsidRPr="00DC11F5" w:rsidRDefault="00211510" w:rsidP="00493446">
            <w:pPr>
              <w:jc w:val="center"/>
              <w:rPr>
                <w:b/>
              </w:rPr>
            </w:pPr>
            <w:r w:rsidRPr="00DC11F5">
              <w:rPr>
                <w:b/>
              </w:rPr>
              <w:t>Аудиторная работа</w:t>
            </w:r>
          </w:p>
        </w:tc>
        <w:tc>
          <w:tcPr>
            <w:tcW w:w="2142" w:type="dxa"/>
            <w:vMerge w:val="restart"/>
          </w:tcPr>
          <w:p w:rsidR="00211510" w:rsidRPr="00DC11F5" w:rsidRDefault="00211510" w:rsidP="00493446">
            <w:pPr>
              <w:jc w:val="center"/>
              <w:rPr>
                <w:b/>
              </w:rPr>
            </w:pPr>
            <w:r w:rsidRPr="00DC11F5">
              <w:rPr>
                <w:b/>
              </w:rPr>
              <w:t>Самостоятельная работа</w:t>
            </w:r>
          </w:p>
        </w:tc>
      </w:tr>
      <w:tr w:rsidR="00211510" w:rsidRPr="00DC11F5" w:rsidTr="00493446">
        <w:tc>
          <w:tcPr>
            <w:tcW w:w="684" w:type="dxa"/>
            <w:vMerge/>
          </w:tcPr>
          <w:p w:rsidR="00211510" w:rsidRPr="00DC11F5" w:rsidRDefault="00211510" w:rsidP="00493446">
            <w:pPr>
              <w:jc w:val="both"/>
            </w:pPr>
          </w:p>
        </w:tc>
        <w:tc>
          <w:tcPr>
            <w:tcW w:w="2708" w:type="dxa"/>
            <w:vMerge/>
          </w:tcPr>
          <w:p w:rsidR="00211510" w:rsidRPr="00DC11F5" w:rsidRDefault="00211510" w:rsidP="00493446">
            <w:pPr>
              <w:jc w:val="both"/>
            </w:pPr>
          </w:p>
        </w:tc>
        <w:tc>
          <w:tcPr>
            <w:tcW w:w="824" w:type="dxa"/>
          </w:tcPr>
          <w:p w:rsidR="00211510" w:rsidRPr="00DC11F5" w:rsidRDefault="00211510" w:rsidP="00493446">
            <w:pPr>
              <w:jc w:val="center"/>
              <w:rPr>
                <w:b/>
              </w:rPr>
            </w:pPr>
            <w:r w:rsidRPr="00DC11F5">
              <w:rPr>
                <w:b/>
              </w:rPr>
              <w:t>ЛЗ</w:t>
            </w:r>
          </w:p>
        </w:tc>
        <w:tc>
          <w:tcPr>
            <w:tcW w:w="1035" w:type="dxa"/>
          </w:tcPr>
          <w:p w:rsidR="00211510" w:rsidRPr="00DC11F5" w:rsidRDefault="00211510" w:rsidP="00493446">
            <w:pPr>
              <w:jc w:val="center"/>
              <w:rPr>
                <w:b/>
              </w:rPr>
            </w:pPr>
            <w:r w:rsidRPr="00DC11F5">
              <w:rPr>
                <w:b/>
              </w:rPr>
              <w:t>ПЗ</w:t>
            </w:r>
          </w:p>
        </w:tc>
        <w:tc>
          <w:tcPr>
            <w:tcW w:w="838" w:type="dxa"/>
          </w:tcPr>
          <w:p w:rsidR="00211510" w:rsidRPr="00DC11F5" w:rsidRDefault="00211510" w:rsidP="00493446">
            <w:pPr>
              <w:rPr>
                <w:b/>
              </w:rPr>
            </w:pPr>
            <w:r>
              <w:rPr>
                <w:b/>
              </w:rPr>
              <w:t>Лаб</w:t>
            </w:r>
          </w:p>
        </w:tc>
        <w:tc>
          <w:tcPr>
            <w:tcW w:w="2142" w:type="dxa"/>
            <w:vMerge/>
          </w:tcPr>
          <w:p w:rsidR="00211510" w:rsidRPr="00DC11F5" w:rsidRDefault="00211510" w:rsidP="00493446">
            <w:pPr>
              <w:jc w:val="both"/>
            </w:pPr>
          </w:p>
        </w:tc>
      </w:tr>
      <w:tr w:rsidR="00211510" w:rsidRPr="00DC11F5" w:rsidTr="00493446">
        <w:tc>
          <w:tcPr>
            <w:tcW w:w="684" w:type="dxa"/>
          </w:tcPr>
          <w:p w:rsidR="00211510" w:rsidRPr="00DC11F5" w:rsidRDefault="00211510" w:rsidP="00493446">
            <w:pPr>
              <w:pStyle w:val="a9"/>
              <w:numPr>
                <w:ilvl w:val="0"/>
                <w:numId w:val="1"/>
              </w:numPr>
              <w:ind w:left="0"/>
              <w:jc w:val="both"/>
            </w:pPr>
            <w:r>
              <w:t>1</w:t>
            </w:r>
          </w:p>
        </w:tc>
        <w:tc>
          <w:tcPr>
            <w:tcW w:w="2708" w:type="dxa"/>
          </w:tcPr>
          <w:p w:rsidR="00211510" w:rsidRPr="003B3213" w:rsidRDefault="00211510" w:rsidP="00493446">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5132A0" w:rsidRDefault="00211510" w:rsidP="00493446">
            <w:pPr>
              <w:jc w:val="center"/>
              <w:rPr>
                <w:lang w:val="en-US"/>
              </w:rPr>
            </w:pPr>
            <w:r>
              <w:rPr>
                <w:lang w:val="en-US"/>
              </w:rPr>
              <w:t>2</w:t>
            </w:r>
          </w:p>
        </w:tc>
        <w:tc>
          <w:tcPr>
            <w:tcW w:w="1035" w:type="dxa"/>
          </w:tcPr>
          <w:p w:rsidR="00211510" w:rsidRPr="00DC11F5" w:rsidRDefault="00211510" w:rsidP="00493446">
            <w:pPr>
              <w:jc w:val="center"/>
            </w:pPr>
            <w:r>
              <w:t>2</w:t>
            </w:r>
          </w:p>
        </w:tc>
        <w:tc>
          <w:tcPr>
            <w:tcW w:w="838" w:type="dxa"/>
          </w:tcPr>
          <w:p w:rsidR="00211510" w:rsidRPr="00DC11F5" w:rsidRDefault="00211510" w:rsidP="00493446">
            <w:pPr>
              <w:jc w:val="center"/>
            </w:pPr>
          </w:p>
        </w:tc>
        <w:tc>
          <w:tcPr>
            <w:tcW w:w="2142" w:type="dxa"/>
          </w:tcPr>
          <w:p w:rsidR="00211510" w:rsidRPr="00DD7E79" w:rsidRDefault="00211510" w:rsidP="00493446">
            <w:pPr>
              <w:jc w:val="center"/>
            </w:pPr>
            <w:r>
              <w:t>10</w:t>
            </w:r>
          </w:p>
        </w:tc>
      </w:tr>
      <w:tr w:rsidR="00211510" w:rsidRPr="00DC11F5" w:rsidTr="00493446">
        <w:tc>
          <w:tcPr>
            <w:tcW w:w="684" w:type="dxa"/>
          </w:tcPr>
          <w:p w:rsidR="00211510" w:rsidRPr="00DC11F5" w:rsidRDefault="00211510" w:rsidP="00493446">
            <w:pPr>
              <w:pStyle w:val="a9"/>
              <w:numPr>
                <w:ilvl w:val="0"/>
                <w:numId w:val="1"/>
              </w:numPr>
              <w:ind w:left="0"/>
              <w:jc w:val="both"/>
            </w:pPr>
            <w:r>
              <w:t>2</w:t>
            </w:r>
          </w:p>
        </w:tc>
        <w:tc>
          <w:tcPr>
            <w:tcW w:w="2708" w:type="dxa"/>
          </w:tcPr>
          <w:p w:rsidR="00211510" w:rsidRPr="00DC11F5" w:rsidRDefault="00211510" w:rsidP="00493446">
            <w:pPr>
              <w:jc w:val="both"/>
            </w:pPr>
            <w:r w:rsidRPr="00F40841">
              <w:t>Зарубежные теории развития</w:t>
            </w:r>
            <w:r>
              <w:t xml:space="preserve"> и отечественные теории </w:t>
            </w:r>
            <w:r>
              <w:lastRenderedPageBreak/>
              <w:t>развития</w:t>
            </w:r>
          </w:p>
        </w:tc>
        <w:tc>
          <w:tcPr>
            <w:tcW w:w="824" w:type="dxa"/>
          </w:tcPr>
          <w:p w:rsidR="00211510" w:rsidRPr="00DC11F5" w:rsidRDefault="00211510" w:rsidP="00493446">
            <w:pPr>
              <w:jc w:val="center"/>
            </w:pPr>
          </w:p>
        </w:tc>
        <w:tc>
          <w:tcPr>
            <w:tcW w:w="1035" w:type="dxa"/>
          </w:tcPr>
          <w:p w:rsidR="00211510" w:rsidRPr="005132A0" w:rsidRDefault="00211510" w:rsidP="00493446">
            <w:pPr>
              <w:jc w:val="center"/>
              <w:rPr>
                <w:lang w:val="en-US"/>
              </w:rPr>
            </w:pPr>
            <w:r>
              <w:rPr>
                <w:lang w:val="en-US"/>
              </w:rP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2</w:t>
            </w:r>
          </w:p>
        </w:tc>
      </w:tr>
      <w:tr w:rsidR="00211510" w:rsidRPr="00DC11F5" w:rsidTr="00493446">
        <w:tc>
          <w:tcPr>
            <w:tcW w:w="684" w:type="dxa"/>
          </w:tcPr>
          <w:p w:rsidR="00211510" w:rsidRPr="00DC11F5" w:rsidRDefault="00211510" w:rsidP="00493446">
            <w:pPr>
              <w:pStyle w:val="a9"/>
              <w:numPr>
                <w:ilvl w:val="0"/>
                <w:numId w:val="1"/>
              </w:numPr>
              <w:ind w:left="0"/>
              <w:jc w:val="both"/>
            </w:pPr>
            <w:r>
              <w:lastRenderedPageBreak/>
              <w:t>3</w:t>
            </w:r>
          </w:p>
        </w:tc>
        <w:tc>
          <w:tcPr>
            <w:tcW w:w="2708" w:type="dxa"/>
          </w:tcPr>
          <w:p w:rsidR="00211510" w:rsidRPr="00DC11F5" w:rsidRDefault="00211510" w:rsidP="00493446">
            <w:pPr>
              <w:jc w:val="both"/>
            </w:pPr>
            <w:r w:rsidRPr="00F40841">
              <w:t>Психологические особенности новорожденности</w:t>
            </w:r>
          </w:p>
        </w:tc>
        <w:tc>
          <w:tcPr>
            <w:tcW w:w="824" w:type="dxa"/>
          </w:tcPr>
          <w:p w:rsidR="00211510" w:rsidRPr="00DC11F5" w:rsidRDefault="00211510" w:rsidP="00493446">
            <w:pPr>
              <w:jc w:val="center"/>
            </w:pPr>
            <w:r>
              <w:t>2</w:t>
            </w:r>
          </w:p>
        </w:tc>
        <w:tc>
          <w:tcPr>
            <w:tcW w:w="1035" w:type="dxa"/>
          </w:tcPr>
          <w:p w:rsidR="00211510" w:rsidRPr="00DC11F5" w:rsidRDefault="00211510" w:rsidP="00493446">
            <w:pPr>
              <w:jc w:val="center"/>
            </w:pPr>
            <w: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2</w:t>
            </w:r>
          </w:p>
        </w:tc>
      </w:tr>
      <w:tr w:rsidR="00211510" w:rsidRPr="00DC11F5" w:rsidTr="00493446">
        <w:tc>
          <w:tcPr>
            <w:tcW w:w="684" w:type="dxa"/>
          </w:tcPr>
          <w:p w:rsidR="00211510" w:rsidRPr="00DC11F5" w:rsidRDefault="00211510" w:rsidP="00493446">
            <w:pPr>
              <w:pStyle w:val="a9"/>
              <w:numPr>
                <w:ilvl w:val="0"/>
                <w:numId w:val="1"/>
              </w:numPr>
              <w:ind w:left="0"/>
              <w:jc w:val="both"/>
            </w:pPr>
            <w:r>
              <w:t>4</w:t>
            </w:r>
          </w:p>
        </w:tc>
        <w:tc>
          <w:tcPr>
            <w:tcW w:w="2708" w:type="dxa"/>
          </w:tcPr>
          <w:p w:rsidR="00211510" w:rsidRPr="00DC11F5" w:rsidRDefault="00211510" w:rsidP="00493446">
            <w:pPr>
              <w:jc w:val="both"/>
            </w:pPr>
            <w:r w:rsidRPr="00F40841">
              <w:t>Развитие в раннем детстве</w:t>
            </w:r>
          </w:p>
        </w:tc>
        <w:tc>
          <w:tcPr>
            <w:tcW w:w="824" w:type="dxa"/>
          </w:tcPr>
          <w:p w:rsidR="00211510" w:rsidRPr="00DC11F5" w:rsidRDefault="00211510" w:rsidP="00493446">
            <w:pPr>
              <w:jc w:val="center"/>
            </w:pPr>
          </w:p>
        </w:tc>
        <w:tc>
          <w:tcPr>
            <w:tcW w:w="1035" w:type="dxa"/>
          </w:tcPr>
          <w:p w:rsidR="00211510" w:rsidRPr="00DC11F5" w:rsidRDefault="00211510" w:rsidP="00493446">
            <w:pPr>
              <w:jc w:val="center"/>
            </w:pPr>
            <w: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2</w:t>
            </w:r>
          </w:p>
        </w:tc>
      </w:tr>
      <w:tr w:rsidR="00211510" w:rsidRPr="00DC11F5" w:rsidTr="00493446">
        <w:tc>
          <w:tcPr>
            <w:tcW w:w="684" w:type="dxa"/>
          </w:tcPr>
          <w:p w:rsidR="00211510" w:rsidRPr="00DC11F5" w:rsidRDefault="00211510" w:rsidP="00493446">
            <w:pPr>
              <w:pStyle w:val="a9"/>
              <w:numPr>
                <w:ilvl w:val="0"/>
                <w:numId w:val="1"/>
              </w:numPr>
              <w:ind w:left="0"/>
              <w:jc w:val="both"/>
            </w:pPr>
            <w:r>
              <w:t>5</w:t>
            </w:r>
          </w:p>
        </w:tc>
        <w:tc>
          <w:tcPr>
            <w:tcW w:w="2708" w:type="dxa"/>
          </w:tcPr>
          <w:p w:rsidR="00211510" w:rsidRPr="00DC11F5" w:rsidRDefault="00211510" w:rsidP="00493446">
            <w:pPr>
              <w:jc w:val="both"/>
            </w:pPr>
            <w:r>
              <w:t>Психология развития в до</w:t>
            </w:r>
            <w:r w:rsidRPr="00F40841">
              <w:t>школьн</w:t>
            </w:r>
            <w:r>
              <w:t xml:space="preserve">ом </w:t>
            </w:r>
            <w:r w:rsidRPr="00F40841">
              <w:t>возраст</w:t>
            </w:r>
            <w:r>
              <w:t>е</w:t>
            </w:r>
          </w:p>
        </w:tc>
        <w:tc>
          <w:tcPr>
            <w:tcW w:w="824" w:type="dxa"/>
          </w:tcPr>
          <w:p w:rsidR="00211510" w:rsidRPr="005132A0" w:rsidRDefault="00211510" w:rsidP="00493446">
            <w:pPr>
              <w:jc w:val="center"/>
              <w:rPr>
                <w:lang w:val="en-US"/>
              </w:rPr>
            </w:pPr>
            <w:r>
              <w:rPr>
                <w:lang w:val="en-US"/>
              </w:rPr>
              <w:t>2</w:t>
            </w:r>
          </w:p>
        </w:tc>
        <w:tc>
          <w:tcPr>
            <w:tcW w:w="1035" w:type="dxa"/>
          </w:tcPr>
          <w:p w:rsidR="00211510" w:rsidRPr="00DC11F5" w:rsidRDefault="00211510" w:rsidP="00493446">
            <w:pPr>
              <w:jc w:val="center"/>
            </w:pPr>
            <w: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4</w:t>
            </w:r>
          </w:p>
        </w:tc>
      </w:tr>
      <w:tr w:rsidR="00211510" w:rsidRPr="00DC11F5" w:rsidTr="00493446">
        <w:tc>
          <w:tcPr>
            <w:tcW w:w="684" w:type="dxa"/>
          </w:tcPr>
          <w:p w:rsidR="00211510" w:rsidRDefault="00211510" w:rsidP="00493446">
            <w:pPr>
              <w:pStyle w:val="a9"/>
              <w:numPr>
                <w:ilvl w:val="0"/>
                <w:numId w:val="1"/>
              </w:numPr>
              <w:ind w:left="0"/>
              <w:jc w:val="both"/>
            </w:pPr>
            <w:r>
              <w:t>6</w:t>
            </w:r>
          </w:p>
        </w:tc>
        <w:tc>
          <w:tcPr>
            <w:tcW w:w="2708" w:type="dxa"/>
          </w:tcPr>
          <w:p w:rsidR="00211510" w:rsidRPr="00B4227F" w:rsidRDefault="00211510" w:rsidP="00493446">
            <w:pPr>
              <w:jc w:val="both"/>
            </w:pPr>
            <w:r>
              <w:t>Психология развития в младшем школьном возрасте</w:t>
            </w:r>
          </w:p>
        </w:tc>
        <w:tc>
          <w:tcPr>
            <w:tcW w:w="824" w:type="dxa"/>
          </w:tcPr>
          <w:p w:rsidR="00211510" w:rsidRPr="00DC11F5" w:rsidRDefault="00211510" w:rsidP="00493446">
            <w:pPr>
              <w:jc w:val="center"/>
            </w:pPr>
          </w:p>
        </w:tc>
        <w:tc>
          <w:tcPr>
            <w:tcW w:w="1035" w:type="dxa"/>
          </w:tcPr>
          <w:p w:rsidR="00211510" w:rsidRPr="005132A0" w:rsidRDefault="00211510" w:rsidP="00493446">
            <w:pPr>
              <w:jc w:val="center"/>
              <w:rPr>
                <w:lang w:val="en-US"/>
              </w:rPr>
            </w:pPr>
            <w:r>
              <w:rPr>
                <w:lang w:val="en-US"/>
              </w:rP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2</w:t>
            </w:r>
          </w:p>
        </w:tc>
      </w:tr>
      <w:tr w:rsidR="00211510" w:rsidRPr="00DC11F5" w:rsidTr="00493446">
        <w:tc>
          <w:tcPr>
            <w:tcW w:w="684" w:type="dxa"/>
          </w:tcPr>
          <w:p w:rsidR="00211510" w:rsidRDefault="00211510" w:rsidP="00493446">
            <w:pPr>
              <w:pStyle w:val="a9"/>
              <w:numPr>
                <w:ilvl w:val="0"/>
                <w:numId w:val="1"/>
              </w:numPr>
              <w:ind w:left="0"/>
              <w:jc w:val="both"/>
            </w:pPr>
            <w:r>
              <w:t>7</w:t>
            </w:r>
          </w:p>
        </w:tc>
        <w:tc>
          <w:tcPr>
            <w:tcW w:w="2708" w:type="dxa"/>
          </w:tcPr>
          <w:p w:rsidR="00211510" w:rsidRPr="00B4227F" w:rsidRDefault="00211510" w:rsidP="00493446">
            <w:pPr>
              <w:jc w:val="both"/>
            </w:pPr>
            <w:r>
              <w:t>Психология развития подростка</w:t>
            </w:r>
          </w:p>
        </w:tc>
        <w:tc>
          <w:tcPr>
            <w:tcW w:w="824" w:type="dxa"/>
          </w:tcPr>
          <w:p w:rsidR="00211510" w:rsidRPr="00DC11F5" w:rsidRDefault="00211510" w:rsidP="00493446">
            <w:pPr>
              <w:jc w:val="center"/>
            </w:pPr>
          </w:p>
        </w:tc>
        <w:tc>
          <w:tcPr>
            <w:tcW w:w="1035" w:type="dxa"/>
          </w:tcPr>
          <w:p w:rsidR="00211510" w:rsidRPr="00DC11F5" w:rsidRDefault="00211510" w:rsidP="00493446">
            <w:pPr>
              <w:jc w:val="center"/>
            </w:pPr>
            <w: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5</w:t>
            </w:r>
          </w:p>
        </w:tc>
      </w:tr>
      <w:tr w:rsidR="00211510" w:rsidRPr="00DC11F5" w:rsidTr="00493446">
        <w:tc>
          <w:tcPr>
            <w:tcW w:w="684" w:type="dxa"/>
          </w:tcPr>
          <w:p w:rsidR="00211510" w:rsidRDefault="00211510" w:rsidP="00493446">
            <w:pPr>
              <w:pStyle w:val="a9"/>
              <w:ind w:left="0"/>
              <w:jc w:val="both"/>
            </w:pPr>
            <w:r>
              <w:t>8</w:t>
            </w:r>
          </w:p>
        </w:tc>
        <w:tc>
          <w:tcPr>
            <w:tcW w:w="2708" w:type="dxa"/>
          </w:tcPr>
          <w:p w:rsidR="00211510" w:rsidRPr="00B4227F" w:rsidRDefault="00211510" w:rsidP="00493446">
            <w:pPr>
              <w:jc w:val="both"/>
            </w:pPr>
            <w:r>
              <w:t>Психология развития юношеского возраста</w:t>
            </w:r>
          </w:p>
        </w:tc>
        <w:tc>
          <w:tcPr>
            <w:tcW w:w="824" w:type="dxa"/>
          </w:tcPr>
          <w:p w:rsidR="00211510" w:rsidRPr="00DC11F5" w:rsidRDefault="00211510" w:rsidP="00493446">
            <w:pPr>
              <w:jc w:val="center"/>
            </w:pPr>
            <w:r>
              <w:t>2</w:t>
            </w:r>
          </w:p>
        </w:tc>
        <w:tc>
          <w:tcPr>
            <w:tcW w:w="1035" w:type="dxa"/>
          </w:tcPr>
          <w:p w:rsidR="00211510" w:rsidRPr="00DC11F5" w:rsidRDefault="00211510" w:rsidP="00493446">
            <w:pPr>
              <w:jc w:val="center"/>
            </w:pPr>
            <w: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5</w:t>
            </w:r>
          </w:p>
        </w:tc>
      </w:tr>
      <w:tr w:rsidR="00211510" w:rsidRPr="00DC11F5" w:rsidTr="00493446">
        <w:tc>
          <w:tcPr>
            <w:tcW w:w="684" w:type="dxa"/>
          </w:tcPr>
          <w:p w:rsidR="00211510" w:rsidRDefault="00211510" w:rsidP="00493446">
            <w:pPr>
              <w:pStyle w:val="a9"/>
              <w:ind w:left="0"/>
              <w:jc w:val="both"/>
            </w:pPr>
            <w:r>
              <w:t>9</w:t>
            </w:r>
          </w:p>
        </w:tc>
        <w:tc>
          <w:tcPr>
            <w:tcW w:w="2708" w:type="dxa"/>
          </w:tcPr>
          <w:p w:rsidR="00211510" w:rsidRDefault="00211510" w:rsidP="00493446">
            <w:pPr>
              <w:jc w:val="both"/>
            </w:pPr>
            <w:r>
              <w:t>Психология развития на стадии взрослости и старости</w:t>
            </w:r>
          </w:p>
        </w:tc>
        <w:tc>
          <w:tcPr>
            <w:tcW w:w="824" w:type="dxa"/>
          </w:tcPr>
          <w:p w:rsidR="00211510" w:rsidRPr="00DC11F5" w:rsidRDefault="00211510" w:rsidP="00493446">
            <w:pPr>
              <w:jc w:val="center"/>
            </w:pPr>
            <w:r>
              <w:t>2</w:t>
            </w:r>
          </w:p>
        </w:tc>
        <w:tc>
          <w:tcPr>
            <w:tcW w:w="1035" w:type="dxa"/>
          </w:tcPr>
          <w:p w:rsidR="00211510" w:rsidRPr="005132A0" w:rsidRDefault="00211510" w:rsidP="00493446">
            <w:pPr>
              <w:jc w:val="center"/>
              <w:rPr>
                <w:lang w:val="en-US"/>
              </w:rPr>
            </w:pPr>
            <w:r>
              <w:rPr>
                <w:lang w:val="en-US"/>
              </w:rPr>
              <w:t>2</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5</w:t>
            </w:r>
          </w:p>
        </w:tc>
      </w:tr>
      <w:tr w:rsidR="00211510" w:rsidRPr="00DC11F5" w:rsidTr="00493446">
        <w:tc>
          <w:tcPr>
            <w:tcW w:w="684" w:type="dxa"/>
          </w:tcPr>
          <w:p w:rsidR="00211510" w:rsidRPr="00DC11F5" w:rsidRDefault="00211510" w:rsidP="00493446">
            <w:pPr>
              <w:pStyle w:val="a9"/>
              <w:ind w:left="0"/>
              <w:jc w:val="both"/>
            </w:pPr>
          </w:p>
        </w:tc>
        <w:tc>
          <w:tcPr>
            <w:tcW w:w="2708" w:type="dxa"/>
          </w:tcPr>
          <w:p w:rsidR="00211510" w:rsidRPr="00DC11F5" w:rsidRDefault="00211510" w:rsidP="00493446">
            <w:pPr>
              <w:jc w:val="both"/>
            </w:pPr>
            <w:r w:rsidRPr="00DC11F5">
              <w:t>Промежуточная аттестация</w:t>
            </w:r>
          </w:p>
        </w:tc>
        <w:tc>
          <w:tcPr>
            <w:tcW w:w="824" w:type="dxa"/>
          </w:tcPr>
          <w:p w:rsidR="00211510" w:rsidRPr="00DC11F5" w:rsidRDefault="00211510" w:rsidP="00493446">
            <w:pPr>
              <w:jc w:val="center"/>
            </w:pPr>
          </w:p>
        </w:tc>
        <w:tc>
          <w:tcPr>
            <w:tcW w:w="1035" w:type="dxa"/>
          </w:tcPr>
          <w:p w:rsidR="00211510" w:rsidRPr="00DC11F5" w:rsidRDefault="00211510" w:rsidP="00493446">
            <w:pPr>
              <w:jc w:val="center"/>
            </w:pPr>
          </w:p>
        </w:tc>
        <w:tc>
          <w:tcPr>
            <w:tcW w:w="838" w:type="dxa"/>
          </w:tcPr>
          <w:p w:rsidR="00211510" w:rsidRPr="00DC11F5" w:rsidRDefault="00211510" w:rsidP="00493446">
            <w:pPr>
              <w:jc w:val="center"/>
            </w:pPr>
          </w:p>
        </w:tc>
        <w:tc>
          <w:tcPr>
            <w:tcW w:w="2142" w:type="dxa"/>
          </w:tcPr>
          <w:p w:rsidR="00211510" w:rsidRPr="00DC11F5" w:rsidRDefault="00211510" w:rsidP="00493446">
            <w:pPr>
              <w:jc w:val="center"/>
            </w:pPr>
            <w:r>
              <w:t>5</w:t>
            </w:r>
          </w:p>
        </w:tc>
      </w:tr>
      <w:tr w:rsidR="00211510" w:rsidRPr="00DC11F5" w:rsidTr="00493446">
        <w:tc>
          <w:tcPr>
            <w:tcW w:w="684" w:type="dxa"/>
          </w:tcPr>
          <w:p w:rsidR="00211510" w:rsidRPr="00DC11F5" w:rsidRDefault="00211510" w:rsidP="00493446">
            <w:pPr>
              <w:pStyle w:val="a9"/>
              <w:ind w:left="0"/>
              <w:jc w:val="both"/>
            </w:pPr>
          </w:p>
        </w:tc>
        <w:tc>
          <w:tcPr>
            <w:tcW w:w="2708" w:type="dxa"/>
          </w:tcPr>
          <w:p w:rsidR="00211510" w:rsidRPr="00DC11F5" w:rsidRDefault="00211510" w:rsidP="00493446">
            <w:pPr>
              <w:jc w:val="both"/>
            </w:pPr>
            <w:r w:rsidRPr="00DC11F5">
              <w:t xml:space="preserve">Итого </w:t>
            </w:r>
          </w:p>
        </w:tc>
        <w:tc>
          <w:tcPr>
            <w:tcW w:w="824" w:type="dxa"/>
          </w:tcPr>
          <w:p w:rsidR="00211510" w:rsidRPr="00DD7E79" w:rsidRDefault="00211510" w:rsidP="00493446">
            <w:pPr>
              <w:jc w:val="center"/>
            </w:pPr>
            <w:r>
              <w:t>10</w:t>
            </w:r>
          </w:p>
        </w:tc>
        <w:tc>
          <w:tcPr>
            <w:tcW w:w="1035" w:type="dxa"/>
          </w:tcPr>
          <w:p w:rsidR="00211510" w:rsidRPr="00110AE5" w:rsidRDefault="00211510" w:rsidP="00493446">
            <w:pPr>
              <w:jc w:val="center"/>
            </w:pPr>
            <w:r>
              <w:t>18</w:t>
            </w:r>
          </w:p>
        </w:tc>
        <w:tc>
          <w:tcPr>
            <w:tcW w:w="838" w:type="dxa"/>
          </w:tcPr>
          <w:p w:rsidR="00211510" w:rsidRPr="00DC11F5" w:rsidRDefault="00211510" w:rsidP="00493446">
            <w:pPr>
              <w:jc w:val="center"/>
            </w:pPr>
          </w:p>
        </w:tc>
        <w:tc>
          <w:tcPr>
            <w:tcW w:w="2142" w:type="dxa"/>
          </w:tcPr>
          <w:p w:rsidR="00211510" w:rsidRPr="00110AE5" w:rsidRDefault="00211510" w:rsidP="00493446">
            <w:pPr>
              <w:jc w:val="center"/>
            </w:pPr>
            <w:r>
              <w:t>42</w:t>
            </w:r>
          </w:p>
        </w:tc>
      </w:tr>
    </w:tbl>
    <w:p w:rsidR="00211510" w:rsidRPr="00110AE5" w:rsidRDefault="00211510" w:rsidP="000C72FB">
      <w:pPr>
        <w:jc w:val="both"/>
        <w:rPr>
          <w:lang w:val="en-US"/>
        </w:rPr>
      </w:pPr>
    </w:p>
    <w:p w:rsidR="00211510" w:rsidRPr="00B928DE" w:rsidRDefault="00211510"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211510" w:rsidRPr="00B928DE" w:rsidRDefault="00211510" w:rsidP="00B928DE">
      <w:pPr>
        <w:pStyle w:val="a9"/>
        <w:ind w:left="0"/>
        <w:jc w:val="center"/>
        <w:rPr>
          <w:b/>
        </w:rPr>
      </w:pPr>
    </w:p>
    <w:p w:rsidR="00211510" w:rsidRPr="00B928DE" w:rsidRDefault="00211510"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3B3213">
              <w:t>Предмет и методы психологии развития человека</w:t>
            </w:r>
          </w:p>
        </w:tc>
        <w:tc>
          <w:tcPr>
            <w:tcW w:w="5777" w:type="dxa"/>
          </w:tcPr>
          <w:p w:rsidR="00211510" w:rsidRPr="00B73FF7" w:rsidRDefault="00211510" w:rsidP="00C6560C">
            <w:pPr>
              <w:pStyle w:val="afe"/>
              <w:spacing w:after="0"/>
              <w:rPr>
                <w:rStyle w:val="10"/>
                <w:color w:val="000000"/>
                <w:szCs w:val="25"/>
              </w:rPr>
            </w:pPr>
            <w:r w:rsidRPr="00B73FF7">
              <w:rPr>
                <w:rStyle w:val="10"/>
                <w:color w:val="000000"/>
                <w:szCs w:val="25"/>
              </w:rPr>
              <w:t>Условия и предпосылки формирования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Основные теоретические проблемы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Предмет и задачи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 xml:space="preserve">Методы исследования в возрастной психологии. </w:t>
            </w:r>
          </w:p>
          <w:p w:rsidR="00211510" w:rsidRPr="00B73FF7" w:rsidRDefault="00211510" w:rsidP="00C6560C">
            <w:pPr>
              <w:pStyle w:val="afe"/>
              <w:spacing w:after="0"/>
            </w:pPr>
            <w:r w:rsidRPr="00B73FF7">
              <w:rPr>
                <w:rStyle w:val="10"/>
                <w:color w:val="000000"/>
                <w:szCs w:val="25"/>
              </w:rPr>
              <w:t>Прикладное и теоретическое значение возрастной психологии.</w:t>
            </w: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spacing w:after="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spacing w:after="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Психологические особенности новорожденности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spacing w:after="0"/>
              <w:rPr>
                <w:rStyle w:val="10"/>
                <w:color w:val="000000"/>
                <w:sz w:val="24"/>
              </w:rPr>
            </w:pPr>
            <w:r w:rsidRPr="00B73FF7">
              <w:rPr>
                <w:rStyle w:val="10"/>
                <w:color w:val="000000"/>
                <w:sz w:val="24"/>
              </w:rPr>
              <w:t>«Комплекс оживления».</w:t>
            </w:r>
          </w:p>
          <w:p w:rsidR="00211510" w:rsidRPr="00B73FF7" w:rsidRDefault="00211510" w:rsidP="00C6560C">
            <w:pPr>
              <w:pStyle w:val="afe"/>
              <w:spacing w:after="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spacing w:after="0"/>
              <w:rPr>
                <w:rStyle w:val="10"/>
                <w:color w:val="000000"/>
                <w:sz w:val="24"/>
              </w:rPr>
            </w:pPr>
            <w:r w:rsidRPr="00B73FF7">
              <w:rPr>
                <w:rStyle w:val="10"/>
                <w:color w:val="000000"/>
                <w:sz w:val="24"/>
              </w:rPr>
              <w:lastRenderedPageBreak/>
              <w:t>Особенности сенсорной и моторной функции.</w:t>
            </w:r>
          </w:p>
          <w:p w:rsidR="00211510" w:rsidRPr="00B73FF7" w:rsidRDefault="00211510" w:rsidP="00C6560C">
            <w:pPr>
              <w:pStyle w:val="afe"/>
              <w:spacing w:after="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spacing w:after="0"/>
              <w:rPr>
                <w:rStyle w:val="10"/>
                <w:color w:val="000000"/>
                <w:sz w:val="24"/>
              </w:rPr>
            </w:pPr>
            <w:r w:rsidRPr="00B73FF7">
              <w:rPr>
                <w:rStyle w:val="10"/>
                <w:color w:val="000000"/>
                <w:sz w:val="24"/>
              </w:rPr>
              <w:t>Языковое развитие.</w:t>
            </w:r>
          </w:p>
          <w:p w:rsidR="00211510" w:rsidRPr="00B73FF7" w:rsidRDefault="00211510" w:rsidP="00C6560C">
            <w:pPr>
              <w:pStyle w:val="afe"/>
              <w:spacing w:after="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Развитие в раннем детстве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spacing w:after="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spacing w:after="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spacing w:after="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shd w:val="clear" w:color="auto" w:fill="FFFFFF"/>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младшем школьном возрасте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spacing w:after="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подростка</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spacing w:after="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widowControl/>
              <w:autoSpaceDE/>
              <w:autoSpaceDN/>
              <w:adjustRightInd/>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юношеского возраста</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spacing w:after="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spacing w:after="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spacing w:after="0"/>
              <w:rPr>
                <w:rStyle w:val="10"/>
                <w:color w:val="000000"/>
                <w:sz w:val="24"/>
              </w:rPr>
            </w:pPr>
            <w:r w:rsidRPr="00B73FF7">
              <w:rPr>
                <w:rStyle w:val="10"/>
                <w:color w:val="000000"/>
                <w:sz w:val="24"/>
              </w:rPr>
              <w:t>Проблема выбора.</w:t>
            </w:r>
          </w:p>
          <w:p w:rsidR="00211510" w:rsidRPr="00B73FF7" w:rsidRDefault="00211510" w:rsidP="00C6560C">
            <w:pPr>
              <w:pStyle w:val="afe"/>
              <w:spacing w:after="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spacing w:after="0"/>
              <w:rPr>
                <w:rStyle w:val="10"/>
                <w:color w:val="000000"/>
                <w:sz w:val="24"/>
              </w:rPr>
            </w:pPr>
            <w:r w:rsidRPr="00B73FF7">
              <w:rPr>
                <w:rStyle w:val="10"/>
                <w:color w:val="000000"/>
                <w:sz w:val="24"/>
              </w:rPr>
              <w:lastRenderedPageBreak/>
              <w:t>Особенности самосознания старшеклассников.</w:t>
            </w:r>
          </w:p>
          <w:p w:rsidR="00211510" w:rsidRPr="0090175C" w:rsidRDefault="00211510"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на стадии взрослости и старости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spacing w:after="0"/>
              <w:rPr>
                <w:rStyle w:val="10"/>
                <w:color w:val="000000"/>
                <w:sz w:val="24"/>
              </w:rPr>
            </w:pPr>
            <w:r w:rsidRPr="00B73FF7">
              <w:rPr>
                <w:rStyle w:val="10"/>
                <w:color w:val="000000"/>
                <w:sz w:val="24"/>
              </w:rPr>
              <w:t xml:space="preserve"> Изменение функций интеллекта.</w:t>
            </w:r>
          </w:p>
          <w:p w:rsidR="00211510" w:rsidRPr="00B73FF7" w:rsidRDefault="00211510" w:rsidP="00C6560C">
            <w:pPr>
              <w:pStyle w:val="afe"/>
              <w:spacing w:after="0"/>
              <w:rPr>
                <w:rStyle w:val="10"/>
                <w:color w:val="000000"/>
                <w:sz w:val="24"/>
              </w:rPr>
            </w:pPr>
            <w:r w:rsidRPr="00B73FF7">
              <w:rPr>
                <w:rStyle w:val="10"/>
                <w:color w:val="000000"/>
                <w:sz w:val="24"/>
              </w:rPr>
              <w:t xml:space="preserve"> Особенности семейных отношений: между двумя поколениями.</w:t>
            </w:r>
          </w:p>
          <w:p w:rsidR="00211510" w:rsidRPr="00B73FF7" w:rsidRDefault="00211510" w:rsidP="00C6560C">
            <w:pPr>
              <w:pStyle w:val="afe"/>
              <w:spacing w:after="0"/>
              <w:rPr>
                <w:rStyle w:val="10"/>
                <w:color w:val="000000"/>
                <w:sz w:val="24"/>
              </w:rPr>
            </w:pPr>
            <w:r w:rsidRPr="00B73FF7">
              <w:rPr>
                <w:rStyle w:val="10"/>
                <w:color w:val="000000"/>
                <w:sz w:val="24"/>
              </w:rPr>
              <w:t xml:space="preserve"> Кризис середины жизни.</w:t>
            </w:r>
          </w:p>
          <w:p w:rsidR="00211510" w:rsidRPr="00B73FF7" w:rsidRDefault="00211510" w:rsidP="00C6560C">
            <w:pPr>
              <w:pStyle w:val="afe"/>
              <w:spacing w:after="0"/>
              <w:rPr>
                <w:rStyle w:val="10"/>
                <w:color w:val="000000"/>
                <w:sz w:val="24"/>
              </w:rPr>
            </w:pPr>
            <w:r w:rsidRPr="00B73FF7">
              <w:rPr>
                <w:rStyle w:val="10"/>
                <w:color w:val="000000"/>
                <w:sz w:val="24"/>
              </w:rPr>
              <w:t xml:space="preserve"> 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spacing w:after="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spacing w:after="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spacing w:after="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spacing w:after="0"/>
              <w:rPr>
                <w:rStyle w:val="10"/>
                <w:color w:val="000000"/>
                <w:sz w:val="24"/>
              </w:rPr>
            </w:pPr>
            <w:r w:rsidRPr="00B73FF7">
              <w:rPr>
                <w:rStyle w:val="10"/>
                <w:color w:val="000000"/>
                <w:sz w:val="24"/>
              </w:rPr>
              <w:t>Кризис позднего возраста.</w:t>
            </w:r>
          </w:p>
          <w:p w:rsidR="00211510" w:rsidRPr="00C6560C" w:rsidRDefault="00211510"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211510" w:rsidRDefault="00211510" w:rsidP="009B77B4">
      <w:pPr>
        <w:jc w:val="center"/>
      </w:pPr>
    </w:p>
    <w:p w:rsidR="00211510" w:rsidRPr="00B928DE" w:rsidRDefault="00211510" w:rsidP="00545B59">
      <w:pPr>
        <w:pStyle w:val="a9"/>
        <w:numPr>
          <w:ilvl w:val="2"/>
          <w:numId w:val="12"/>
        </w:numPr>
        <w:ind w:left="0" w:firstLine="0"/>
        <w:rPr>
          <w:b/>
        </w:rPr>
      </w:pPr>
      <w:r w:rsidRPr="00B928DE">
        <w:rPr>
          <w:b/>
        </w:rPr>
        <w:t>Содержание практических занятий</w:t>
      </w:r>
    </w:p>
    <w:p w:rsidR="00211510" w:rsidRPr="0090175C" w:rsidRDefault="00211510"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3B3213">
              <w:t>Предмет и методы психологии развития человека</w:t>
            </w:r>
          </w:p>
        </w:tc>
        <w:tc>
          <w:tcPr>
            <w:tcW w:w="5777" w:type="dxa"/>
          </w:tcPr>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Условия и предпосылки формирования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Основные теоретические проблемы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Предмет и задачи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 xml:space="preserve">Методы исследования в возрастной психологии. </w:t>
            </w:r>
          </w:p>
          <w:p w:rsidR="00211510" w:rsidRPr="00B73FF7" w:rsidRDefault="00211510" w:rsidP="00C6560C">
            <w:pPr>
              <w:pStyle w:val="afe"/>
              <w:numPr>
                <w:ilvl w:val="0"/>
                <w:numId w:val="14"/>
              </w:numPr>
              <w:tabs>
                <w:tab w:val="left" w:pos="317"/>
              </w:tabs>
              <w:spacing w:after="0"/>
              <w:ind w:left="0" w:firstLine="0"/>
            </w:pPr>
            <w:r w:rsidRPr="00B73FF7">
              <w:rPr>
                <w:rStyle w:val="10"/>
                <w:color w:val="000000"/>
                <w:sz w:val="24"/>
              </w:rPr>
              <w:t>Прикладное и теоретическое значение возрастной психологии.</w:t>
            </w: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numPr>
                <w:ilvl w:val="0"/>
                <w:numId w:val="15"/>
              </w:numPr>
              <w:tabs>
                <w:tab w:val="left" w:pos="317"/>
              </w:tabs>
              <w:spacing w:after="0"/>
              <w:ind w:left="0" w:firstLine="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Психологические особенности новорожденности</w:t>
            </w:r>
          </w:p>
        </w:tc>
        <w:tc>
          <w:tcPr>
            <w:tcW w:w="5777" w:type="dxa"/>
          </w:tcPr>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«Комплекс оживления».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Языковое развитие.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 xml:space="preserve">Основное новообразование младенческого </w:t>
            </w:r>
            <w:r w:rsidRPr="00B73FF7">
              <w:rPr>
                <w:rStyle w:val="10"/>
                <w:color w:val="000000"/>
                <w:sz w:val="24"/>
              </w:rPr>
              <w:lastRenderedPageBreak/>
              <w:t>возраста.</w:t>
            </w:r>
          </w:p>
          <w:p w:rsidR="00211510" w:rsidRPr="00C6560C" w:rsidRDefault="00211510"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Развитие в раннем детстве</w:t>
            </w:r>
          </w:p>
        </w:tc>
        <w:tc>
          <w:tcPr>
            <w:tcW w:w="5777" w:type="dxa"/>
          </w:tcPr>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младшем школьном возрасте</w:t>
            </w:r>
          </w:p>
        </w:tc>
        <w:tc>
          <w:tcPr>
            <w:tcW w:w="5777" w:type="dxa"/>
          </w:tcPr>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подростка</w:t>
            </w:r>
          </w:p>
        </w:tc>
        <w:tc>
          <w:tcPr>
            <w:tcW w:w="5777" w:type="dxa"/>
          </w:tcPr>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юношеского возраста</w:t>
            </w:r>
          </w:p>
        </w:tc>
        <w:tc>
          <w:tcPr>
            <w:tcW w:w="5777" w:type="dxa"/>
          </w:tcPr>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Проблема выбора.</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на стадии взрослости и старости</w:t>
            </w:r>
          </w:p>
        </w:tc>
        <w:tc>
          <w:tcPr>
            <w:tcW w:w="5777" w:type="dxa"/>
          </w:tcPr>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Изменение функций интеллекта.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Особенности семейных отношений: между двумя поколениями.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середины жизни.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позднего возраста.</w:t>
            </w:r>
          </w:p>
          <w:p w:rsidR="00211510" w:rsidRPr="00C6560C" w:rsidRDefault="00211510"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211510" w:rsidRPr="0090175C" w:rsidRDefault="00211510" w:rsidP="009B77B4">
      <w:pPr>
        <w:jc w:val="both"/>
        <w:rPr>
          <w:b/>
          <w:i/>
        </w:rPr>
      </w:pPr>
    </w:p>
    <w:p w:rsidR="00211510" w:rsidRPr="0090175C" w:rsidRDefault="00211510"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11510" w:rsidRPr="0090175C" w:rsidRDefault="00211510" w:rsidP="009B77B4">
      <w:pPr>
        <w:pStyle w:val="a9"/>
        <w:rPr>
          <w:b/>
          <w:i/>
        </w:rPr>
      </w:pP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Pr="00281DBD"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Pr="00281DBD" w:rsidRDefault="00211510"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211510" w:rsidRDefault="00211510"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534325">
      <w:pPr>
        <w:ind w:firstLine="709"/>
        <w:jc w:val="both"/>
        <w:rPr>
          <w:color w:val="000000"/>
          <w:shd w:val="clear" w:color="auto" w:fill="FCFCFC"/>
        </w:rPr>
      </w:pPr>
    </w:p>
    <w:p w:rsidR="00211510" w:rsidRPr="00281DBD" w:rsidRDefault="00211510" w:rsidP="00534325">
      <w:pPr>
        <w:ind w:firstLine="709"/>
        <w:jc w:val="both"/>
        <w:rPr>
          <w:color w:val="000000"/>
          <w:shd w:val="clear" w:color="auto" w:fill="FCFCFC"/>
        </w:rPr>
      </w:pPr>
    </w:p>
    <w:p w:rsidR="00211510" w:rsidRPr="001927FC" w:rsidRDefault="00211510" w:rsidP="00182D02">
      <w:pPr>
        <w:rPr>
          <w:b/>
        </w:rPr>
      </w:pPr>
      <w:r w:rsidRPr="001927FC">
        <w:rPr>
          <w:b/>
        </w:rPr>
        <w:t>Вопросы для самостоятельного изучения:</w:t>
      </w:r>
    </w:p>
    <w:p w:rsidR="00211510" w:rsidRPr="001927FC" w:rsidRDefault="00211510" w:rsidP="00024262">
      <w:pPr>
        <w:ind w:firstLine="709"/>
        <w:jc w:val="both"/>
        <w:rPr>
          <w:b/>
        </w:rPr>
      </w:pPr>
      <w:r w:rsidRPr="001927FC">
        <w:rPr>
          <w:b/>
        </w:rPr>
        <w:t xml:space="preserve">Предмет и методы психологии развития человека </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211510" w:rsidRPr="001927FC" w:rsidRDefault="00211510"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211510" w:rsidRPr="001927FC" w:rsidRDefault="00211510" w:rsidP="001927FC">
      <w:pPr>
        <w:pStyle w:val="afe"/>
        <w:spacing w:after="0"/>
        <w:ind w:firstLine="709"/>
        <w:rPr>
          <w:rStyle w:val="10"/>
          <w:b/>
          <w:color w:val="000000"/>
          <w:szCs w:val="25"/>
        </w:rPr>
      </w:pPr>
      <w:r w:rsidRPr="001927FC">
        <w:rPr>
          <w:b/>
        </w:rPr>
        <w:t>Культурно-историческая концепция   Л.С. Выготского</w:t>
      </w:r>
    </w:p>
    <w:p w:rsidR="00211510" w:rsidRPr="001927FC" w:rsidRDefault="00211510" w:rsidP="001927FC">
      <w:pPr>
        <w:pStyle w:val="afe"/>
        <w:spacing w:after="0"/>
        <w:rPr>
          <w:rStyle w:val="10"/>
          <w:color w:val="000000"/>
          <w:sz w:val="24"/>
        </w:rPr>
      </w:pPr>
      <w:r w:rsidRPr="001927FC">
        <w:rPr>
          <w:rStyle w:val="10"/>
          <w:color w:val="000000"/>
          <w:sz w:val="24"/>
        </w:rPr>
        <w:t>Особенности онтогенеза человека.</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211510" w:rsidRPr="001927FC" w:rsidRDefault="00211510" w:rsidP="001927FC">
      <w:pPr>
        <w:pStyle w:val="afe"/>
        <w:spacing w:after="0"/>
        <w:rPr>
          <w:rStyle w:val="10"/>
          <w:color w:val="000000"/>
          <w:sz w:val="24"/>
        </w:rPr>
      </w:pPr>
      <w:r w:rsidRPr="001927FC">
        <w:rPr>
          <w:rStyle w:val="10"/>
          <w:color w:val="000000"/>
          <w:sz w:val="24"/>
        </w:rPr>
        <w:lastRenderedPageBreak/>
        <w:t xml:space="preserve"> Структура и динамика возраста.</w:t>
      </w:r>
    </w:p>
    <w:p w:rsidR="00211510" w:rsidRPr="001927FC" w:rsidRDefault="00211510"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211510" w:rsidRDefault="00211510"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211510" w:rsidRDefault="00211510" w:rsidP="0028579B">
      <w:pPr>
        <w:ind w:firstLine="709"/>
        <w:jc w:val="both"/>
        <w:rPr>
          <w:b/>
        </w:rPr>
      </w:pPr>
      <w:r w:rsidRPr="0028579B">
        <w:rPr>
          <w:b/>
        </w:rPr>
        <w:t>Игра в дошкольном возрасте и ее роль в психическом развитии ребенка</w:t>
      </w:r>
    </w:p>
    <w:p w:rsidR="00211510" w:rsidRPr="0028579B" w:rsidRDefault="00211510"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211510" w:rsidRPr="0028579B" w:rsidRDefault="00211510" w:rsidP="0028579B">
      <w:pPr>
        <w:pStyle w:val="afe"/>
        <w:spacing w:after="0"/>
        <w:rPr>
          <w:rStyle w:val="10"/>
          <w:color w:val="000000"/>
          <w:sz w:val="24"/>
        </w:rPr>
      </w:pPr>
      <w:r w:rsidRPr="0028579B">
        <w:rPr>
          <w:rStyle w:val="10"/>
          <w:color w:val="000000"/>
          <w:sz w:val="24"/>
        </w:rPr>
        <w:t>Мотивы игровой деятельности.</w:t>
      </w:r>
    </w:p>
    <w:p w:rsidR="00211510" w:rsidRPr="0028579B" w:rsidRDefault="00211510"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211510" w:rsidRPr="0028579B" w:rsidRDefault="00211510" w:rsidP="0028579B">
      <w:pPr>
        <w:pStyle w:val="afe"/>
        <w:spacing w:after="0"/>
        <w:rPr>
          <w:rStyle w:val="10"/>
          <w:color w:val="000000"/>
          <w:sz w:val="24"/>
        </w:rPr>
      </w:pPr>
      <w:r w:rsidRPr="0028579B">
        <w:rPr>
          <w:rStyle w:val="10"/>
          <w:color w:val="000000"/>
          <w:sz w:val="24"/>
        </w:rPr>
        <w:t>Развитие роли в игре.</w:t>
      </w:r>
    </w:p>
    <w:p w:rsidR="00211510" w:rsidRPr="0028579B" w:rsidRDefault="00211510" w:rsidP="0028579B">
      <w:pPr>
        <w:pStyle w:val="afe"/>
        <w:spacing w:after="0"/>
        <w:rPr>
          <w:rStyle w:val="10"/>
          <w:color w:val="000000"/>
          <w:sz w:val="24"/>
        </w:rPr>
      </w:pPr>
      <w:r w:rsidRPr="0028579B">
        <w:rPr>
          <w:rStyle w:val="10"/>
          <w:color w:val="000000"/>
          <w:sz w:val="24"/>
        </w:rPr>
        <w:t xml:space="preserve">Символизм в игре. </w:t>
      </w:r>
    </w:p>
    <w:p w:rsidR="00211510" w:rsidRPr="0028579B" w:rsidRDefault="00211510"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211510" w:rsidRDefault="00211510" w:rsidP="0028579B">
      <w:pPr>
        <w:jc w:val="both"/>
        <w:rPr>
          <w:rStyle w:val="10"/>
          <w:color w:val="000000"/>
          <w:sz w:val="24"/>
        </w:rPr>
      </w:pPr>
      <w:r w:rsidRPr="0028579B">
        <w:rPr>
          <w:rStyle w:val="10"/>
          <w:color w:val="000000"/>
          <w:sz w:val="24"/>
        </w:rPr>
        <w:t>Роль игры в психическом развитии.</w:t>
      </w:r>
    </w:p>
    <w:p w:rsidR="00211510" w:rsidRDefault="00211510" w:rsidP="00F7584F">
      <w:pPr>
        <w:shd w:val="clear" w:color="auto" w:fill="FFFFFF"/>
        <w:rPr>
          <w:rFonts w:ascii="yandex-sans" w:hAnsi="yandex-sans"/>
          <w:b/>
          <w:color w:val="000000"/>
          <w:sz w:val="23"/>
          <w:szCs w:val="23"/>
        </w:rPr>
      </w:pPr>
    </w:p>
    <w:p w:rsidR="00211510" w:rsidRPr="00031960" w:rsidRDefault="00211510" w:rsidP="00F7584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1510" w:rsidRPr="00C50DF2" w:rsidRDefault="00211510" w:rsidP="00F7584F">
      <w:pPr>
        <w:pStyle w:val="a9"/>
      </w:pPr>
    </w:p>
    <w:p w:rsidR="00211510" w:rsidRPr="0028579B" w:rsidRDefault="00211510" w:rsidP="0028579B">
      <w:pPr>
        <w:jc w:val="both"/>
        <w:rPr>
          <w:b/>
          <w:color w:val="000000"/>
          <w:shd w:val="clear" w:color="auto" w:fill="FCFCFC"/>
        </w:rPr>
      </w:pPr>
    </w:p>
    <w:p w:rsidR="00211510" w:rsidRPr="0090175C" w:rsidRDefault="00211510"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11510" w:rsidRPr="0090175C" w:rsidRDefault="00211510" w:rsidP="00E05591">
      <w:pPr>
        <w:pStyle w:val="a9"/>
        <w:jc w:val="both"/>
        <w:rPr>
          <w:b/>
          <w:i/>
        </w:rPr>
      </w:pPr>
    </w:p>
    <w:p w:rsidR="00211510" w:rsidRPr="0090175C" w:rsidRDefault="00211510" w:rsidP="00DF09C7">
      <w:pPr>
        <w:pStyle w:val="a9"/>
        <w:ind w:left="0" w:firstLine="709"/>
        <w:jc w:val="both"/>
      </w:pPr>
      <w:r w:rsidRPr="0090175C">
        <w:t>Предусмотрены  следующие виды контроля качества освоения конкретной дисциплины:</w:t>
      </w:r>
    </w:p>
    <w:p w:rsidR="00211510" w:rsidRPr="0090175C" w:rsidRDefault="00211510" w:rsidP="00E05591">
      <w:pPr>
        <w:pStyle w:val="a9"/>
        <w:jc w:val="both"/>
      </w:pPr>
      <w:r w:rsidRPr="0090175C">
        <w:t>- текущий контроль успеваемости</w:t>
      </w:r>
    </w:p>
    <w:p w:rsidR="00211510" w:rsidRPr="0090175C" w:rsidRDefault="00211510" w:rsidP="00E05591">
      <w:pPr>
        <w:pStyle w:val="a9"/>
        <w:jc w:val="both"/>
      </w:pPr>
      <w:r w:rsidRPr="0090175C">
        <w:t>- промежуточная аттестация обучающихся по дисциплине</w:t>
      </w:r>
    </w:p>
    <w:p w:rsidR="00211510" w:rsidRPr="0090175C" w:rsidRDefault="0021151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11510" w:rsidRPr="0090175C" w:rsidRDefault="00211510" w:rsidP="00711D46">
      <w:pPr>
        <w:jc w:val="both"/>
      </w:pPr>
      <w:r w:rsidRPr="0090175C">
        <w:tab/>
        <w:t>Текущий контроль успеваемости обеспечивает оценивание хода освоения дисциплины в процессе обучения.</w:t>
      </w:r>
    </w:p>
    <w:p w:rsidR="00211510" w:rsidRPr="0090175C" w:rsidRDefault="00211510" w:rsidP="00C37266">
      <w:pPr>
        <w:pStyle w:val="a9"/>
        <w:jc w:val="both"/>
        <w:rPr>
          <w:i/>
        </w:rPr>
      </w:pPr>
    </w:p>
    <w:p w:rsidR="00211510" w:rsidRPr="009D1135" w:rsidRDefault="0021151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1510" w:rsidRPr="0090175C" w:rsidTr="00C6560C">
        <w:tc>
          <w:tcPr>
            <w:tcW w:w="709" w:type="dxa"/>
          </w:tcPr>
          <w:p w:rsidR="00211510" w:rsidRPr="00C6560C" w:rsidRDefault="00211510" w:rsidP="00C6560C">
            <w:pPr>
              <w:pStyle w:val="a9"/>
              <w:ind w:left="0"/>
              <w:jc w:val="center"/>
              <w:rPr>
                <w:b/>
              </w:rPr>
            </w:pPr>
            <w:r w:rsidRPr="00C6560C">
              <w:rPr>
                <w:b/>
              </w:rPr>
              <w:t>№ п/п</w:t>
            </w:r>
          </w:p>
        </w:tc>
        <w:tc>
          <w:tcPr>
            <w:tcW w:w="2410" w:type="dxa"/>
          </w:tcPr>
          <w:p w:rsidR="00211510" w:rsidRPr="00C6560C" w:rsidRDefault="00211510" w:rsidP="00C6560C">
            <w:pPr>
              <w:pStyle w:val="a9"/>
              <w:ind w:left="0"/>
              <w:jc w:val="center"/>
              <w:rPr>
                <w:b/>
              </w:rPr>
            </w:pPr>
            <w:r w:rsidRPr="00C6560C">
              <w:rPr>
                <w:b/>
              </w:rPr>
              <w:t>Контролируемые разделы (темы)</w:t>
            </w:r>
          </w:p>
        </w:tc>
        <w:tc>
          <w:tcPr>
            <w:tcW w:w="1417" w:type="dxa"/>
          </w:tcPr>
          <w:p w:rsidR="00211510" w:rsidRPr="00C6560C" w:rsidRDefault="00211510" w:rsidP="00C6560C">
            <w:pPr>
              <w:pStyle w:val="a9"/>
              <w:ind w:left="0"/>
              <w:jc w:val="center"/>
              <w:rPr>
                <w:b/>
              </w:rPr>
            </w:pPr>
            <w:r w:rsidRPr="00C6560C">
              <w:rPr>
                <w:b/>
              </w:rPr>
              <w:t>Код контролируемой компетенции</w:t>
            </w:r>
          </w:p>
        </w:tc>
        <w:tc>
          <w:tcPr>
            <w:tcW w:w="4961" w:type="dxa"/>
          </w:tcPr>
          <w:p w:rsidR="00211510" w:rsidRPr="00C6560C" w:rsidRDefault="00211510" w:rsidP="00C6560C">
            <w:pPr>
              <w:pStyle w:val="a9"/>
              <w:ind w:left="0"/>
              <w:rPr>
                <w:b/>
              </w:rPr>
            </w:pPr>
            <w:r w:rsidRPr="00C6560C">
              <w:rPr>
                <w:b/>
              </w:rPr>
              <w:t xml:space="preserve"> Наименование оценочного средства</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D831D7">
            <w:r w:rsidRPr="003B3213">
              <w:t>Предмет и методы психологии развития человека</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Pr="0090175C" w:rsidRDefault="00211510"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Зарубежные теории развития</w:t>
            </w:r>
            <w:r>
              <w:t xml:space="preserve"> и </w:t>
            </w:r>
            <w:r>
              <w:lastRenderedPageBreak/>
              <w:t>отечественные теории развития</w:t>
            </w:r>
          </w:p>
        </w:tc>
        <w:tc>
          <w:tcPr>
            <w:tcW w:w="1417" w:type="dxa"/>
          </w:tcPr>
          <w:p w:rsidR="00211510" w:rsidRDefault="00211510" w:rsidP="00C6560C">
            <w:pPr>
              <w:pStyle w:val="a9"/>
              <w:ind w:left="0"/>
              <w:jc w:val="both"/>
            </w:pPr>
            <w:r>
              <w:lastRenderedPageBreak/>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Психологические особенности новорожденности</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Развитие в раннем детстве</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до</w:t>
            </w:r>
            <w:r w:rsidRPr="00F40841">
              <w:t>школьн</w:t>
            </w:r>
            <w:r>
              <w:t xml:space="preserve">ом </w:t>
            </w:r>
            <w:r w:rsidRPr="00F40841">
              <w:t>возраст</w:t>
            </w:r>
            <w:r>
              <w:t>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младшем школьном возрасте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подростка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юношеского возраста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на стадии взрослости и старости</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r>
              <w:t>, тестирование</w:t>
            </w:r>
          </w:p>
        </w:tc>
      </w:tr>
    </w:tbl>
    <w:p w:rsidR="00211510" w:rsidRPr="0090175C" w:rsidRDefault="00211510" w:rsidP="00414FBA">
      <w:pPr>
        <w:pStyle w:val="a9"/>
        <w:jc w:val="both"/>
      </w:pPr>
    </w:p>
    <w:p w:rsidR="00211510" w:rsidRPr="00DC11F5" w:rsidRDefault="0021151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510" w:rsidRPr="0090175C" w:rsidRDefault="00211510" w:rsidP="00F50FCF">
      <w:pPr>
        <w:pStyle w:val="a9"/>
        <w:jc w:val="both"/>
        <w:rPr>
          <w:i/>
        </w:rPr>
      </w:pPr>
    </w:p>
    <w:p w:rsidR="00211510" w:rsidRDefault="00211510"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211510" w:rsidRDefault="00211510"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211510" w:rsidRDefault="00211510" w:rsidP="000856D2">
      <w:pPr>
        <w:pStyle w:val="a9"/>
        <w:widowControl/>
        <w:autoSpaceDE/>
        <w:autoSpaceDN/>
        <w:adjustRightInd/>
        <w:ind w:left="360"/>
        <w:jc w:val="both"/>
      </w:pPr>
      <w:r>
        <w:rPr>
          <w:b/>
        </w:rPr>
        <w:t>Практические задания.</w:t>
      </w:r>
    </w:p>
    <w:p w:rsidR="00211510" w:rsidRDefault="00211510"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211510" w:rsidRDefault="00211510"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211510" w:rsidRDefault="00211510"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211510" w:rsidRDefault="00211510"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211510" w:rsidRDefault="00211510"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211510" w:rsidRDefault="00211510"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211510" w:rsidRDefault="00211510"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211510" w:rsidRDefault="00211510"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211510" w:rsidRDefault="00211510"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211510" w:rsidRDefault="00211510"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211510" w:rsidRPr="0043604B" w:rsidRDefault="00211510"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211510" w:rsidRDefault="00211510" w:rsidP="000856D2">
      <w:pPr>
        <w:widowControl/>
        <w:autoSpaceDE/>
        <w:autoSpaceDN/>
        <w:adjustRightInd/>
        <w:ind w:firstLine="709"/>
        <w:jc w:val="both"/>
        <w:rPr>
          <w:b/>
        </w:rPr>
      </w:pPr>
    </w:p>
    <w:p w:rsidR="00211510" w:rsidRDefault="00211510"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211510" w:rsidRDefault="00211510" w:rsidP="000856D2">
      <w:pPr>
        <w:pStyle w:val="a9"/>
        <w:widowControl/>
        <w:autoSpaceDE/>
        <w:autoSpaceDN/>
        <w:adjustRightInd/>
        <w:jc w:val="both"/>
      </w:pPr>
      <w:r>
        <w:rPr>
          <w:b/>
        </w:rPr>
        <w:t>Практические задания.</w:t>
      </w:r>
    </w:p>
    <w:p w:rsidR="00211510" w:rsidRDefault="00211510"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211510" w:rsidRDefault="00211510"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211510" w:rsidRDefault="00211510"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211510" w:rsidRDefault="00211510" w:rsidP="000856D2">
      <w:pPr>
        <w:pStyle w:val="aa"/>
        <w:ind w:firstLine="709"/>
        <w:jc w:val="both"/>
        <w:rPr>
          <w:sz w:val="24"/>
          <w:szCs w:val="24"/>
        </w:rPr>
      </w:pPr>
      <w:r w:rsidRPr="00C12D5B">
        <w:rPr>
          <w:sz w:val="24"/>
          <w:szCs w:val="24"/>
        </w:rPr>
        <w:t>1) Возрастные границы периода молодости … .</w:t>
      </w:r>
    </w:p>
    <w:p w:rsidR="00211510" w:rsidRDefault="00211510"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211510" w:rsidRDefault="00211510" w:rsidP="000856D2">
      <w:pPr>
        <w:pStyle w:val="aa"/>
        <w:ind w:firstLine="709"/>
        <w:jc w:val="both"/>
        <w:rPr>
          <w:sz w:val="24"/>
          <w:szCs w:val="24"/>
        </w:rPr>
      </w:pPr>
      <w:r w:rsidRPr="00C12D5B">
        <w:rPr>
          <w:sz w:val="24"/>
          <w:szCs w:val="24"/>
        </w:rPr>
        <w:t>3) Основным ритуалом в школьном возрасте является … .</w:t>
      </w:r>
    </w:p>
    <w:p w:rsidR="00211510" w:rsidRDefault="00211510"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211510" w:rsidRDefault="00211510"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211510" w:rsidRDefault="00211510"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211510" w:rsidRDefault="00211510"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211510" w:rsidRDefault="00211510"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211510" w:rsidRPr="0043604B" w:rsidRDefault="00211510"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211510" w:rsidRDefault="00211510" w:rsidP="000856D2">
      <w:pPr>
        <w:pStyle w:val="aa"/>
        <w:ind w:firstLine="709"/>
        <w:jc w:val="both"/>
        <w:rPr>
          <w:sz w:val="24"/>
          <w:szCs w:val="24"/>
        </w:rPr>
      </w:pPr>
    </w:p>
    <w:p w:rsidR="00211510" w:rsidRPr="0090175C" w:rsidRDefault="00211510" w:rsidP="00982F77">
      <w:pPr>
        <w:widowControl/>
        <w:autoSpaceDE/>
        <w:autoSpaceDN/>
        <w:adjustRightInd/>
        <w:jc w:val="both"/>
        <w:rPr>
          <w:b/>
        </w:rPr>
      </w:pPr>
    </w:p>
    <w:p w:rsidR="00211510" w:rsidRDefault="00211510"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211510" w:rsidRPr="00E02B65" w:rsidRDefault="00211510"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211510" w:rsidRDefault="00211510" w:rsidP="000856D2">
      <w:pPr>
        <w:pStyle w:val="a9"/>
        <w:widowControl/>
        <w:autoSpaceDE/>
        <w:autoSpaceDN/>
        <w:adjustRightInd/>
        <w:ind w:left="360"/>
        <w:jc w:val="both"/>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Младенческ</w:t>
            </w:r>
            <w:r w:rsidRPr="00B73FF7">
              <w:rPr>
                <w:sz w:val="24"/>
                <w:szCs w:val="24"/>
              </w:rPr>
              <w:lastRenderedPageBreak/>
              <w:t>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9E0469">
        <w:rPr>
          <w:sz w:val="24"/>
          <w:szCs w:val="24"/>
        </w:rPr>
        <w:lastRenderedPageBreak/>
        <w:t xml:space="preserve">Задание </w:t>
      </w:r>
      <w:r>
        <w:rPr>
          <w:sz w:val="24"/>
          <w:szCs w:val="24"/>
        </w:rPr>
        <w:t>2</w:t>
      </w:r>
      <w:r w:rsidRPr="009E0469">
        <w:rPr>
          <w:sz w:val="24"/>
          <w:szCs w:val="24"/>
        </w:rPr>
        <w:t xml:space="preserve">. </w:t>
      </w:r>
    </w:p>
    <w:p w:rsidR="00211510" w:rsidRDefault="00211510" w:rsidP="00D97760">
      <w:pPr>
        <w:pStyle w:val="aa"/>
        <w:ind w:firstLine="709"/>
        <w:jc w:val="both"/>
        <w:rPr>
          <w:sz w:val="24"/>
          <w:szCs w:val="24"/>
        </w:rPr>
      </w:pPr>
      <w:r w:rsidRPr="009E0469">
        <w:rPr>
          <w:sz w:val="24"/>
          <w:szCs w:val="24"/>
        </w:rPr>
        <w:t xml:space="preserve">Вставьте пропущенное(ые) слово(а).   </w:t>
      </w:r>
    </w:p>
    <w:p w:rsidR="00211510" w:rsidRDefault="00211510"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211510" w:rsidRDefault="00211510"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211510" w:rsidRDefault="00211510"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211510" w:rsidRDefault="00211510" w:rsidP="00D97760">
      <w:pPr>
        <w:pStyle w:val="aa"/>
        <w:ind w:firstLine="709"/>
        <w:jc w:val="both"/>
        <w:rPr>
          <w:sz w:val="24"/>
          <w:szCs w:val="24"/>
        </w:rPr>
      </w:pPr>
      <w:r w:rsidRPr="009E0469">
        <w:rPr>
          <w:sz w:val="24"/>
          <w:szCs w:val="24"/>
        </w:rPr>
        <w:t>4. Ведущий вид деятельности в раннем возрасте… .</w:t>
      </w:r>
    </w:p>
    <w:p w:rsidR="00211510" w:rsidRDefault="00211510"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211510" w:rsidRDefault="00211510" w:rsidP="00D97760">
      <w:pPr>
        <w:pStyle w:val="aa"/>
        <w:ind w:firstLine="709"/>
        <w:jc w:val="both"/>
        <w:rPr>
          <w:sz w:val="24"/>
          <w:szCs w:val="24"/>
        </w:rPr>
      </w:pPr>
      <w:r w:rsidRPr="009E0469">
        <w:rPr>
          <w:sz w:val="24"/>
          <w:szCs w:val="24"/>
        </w:rPr>
        <w:t>6. Соотносящиеся действия предполагают………….. .</w:t>
      </w:r>
    </w:p>
    <w:p w:rsidR="00211510" w:rsidRDefault="00211510"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211510" w:rsidRDefault="00211510"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211510" w:rsidRDefault="00211510"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211510" w:rsidRDefault="00211510"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211510" w:rsidRPr="009E0469" w:rsidRDefault="00211510" w:rsidP="00D97760">
      <w:pPr>
        <w:pStyle w:val="aa"/>
        <w:ind w:firstLine="709"/>
        <w:jc w:val="both"/>
        <w:rPr>
          <w:sz w:val="24"/>
          <w:szCs w:val="24"/>
        </w:rPr>
      </w:pPr>
      <w:r w:rsidRPr="009E0469">
        <w:rPr>
          <w:sz w:val="24"/>
          <w:szCs w:val="24"/>
        </w:rPr>
        <w:t>11. Особенности такой игры</w:t>
      </w:r>
    </w:p>
    <w:p w:rsidR="00211510" w:rsidRDefault="00211510" w:rsidP="00817194">
      <w:pPr>
        <w:pStyle w:val="a9"/>
        <w:widowControl/>
        <w:tabs>
          <w:tab w:val="left" w:pos="851"/>
          <w:tab w:val="left" w:pos="993"/>
        </w:tabs>
        <w:autoSpaceDE/>
        <w:autoSpaceDN/>
        <w:adjustRightInd/>
        <w:ind w:left="709"/>
        <w:jc w:val="both"/>
      </w:pPr>
    </w:p>
    <w:p w:rsidR="00211510" w:rsidRPr="00817194" w:rsidRDefault="00211510"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211510" w:rsidRPr="00817194" w:rsidRDefault="00211510"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rPr>
          <w:b/>
        </w:rPr>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Ранний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lastRenderedPageBreak/>
        <w:t>Психологическая готовность к школе и диагностика этой готовности.</w:t>
      </w:r>
    </w:p>
    <w:p w:rsidR="00211510" w:rsidRDefault="00211510"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211510" w:rsidRDefault="00211510" w:rsidP="00982F77">
      <w:pPr>
        <w:pStyle w:val="a9"/>
        <w:widowControl/>
        <w:autoSpaceDE/>
        <w:autoSpaceDN/>
        <w:adjustRightInd/>
        <w:jc w:val="both"/>
      </w:pPr>
      <w: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Дошкольный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211510" w:rsidRDefault="00211510"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211510" w:rsidRDefault="00211510"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211510" w:rsidRDefault="00211510"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211510" w:rsidRDefault="00211510"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211510" w:rsidRDefault="00211510"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211510" w:rsidRDefault="00211510"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211510" w:rsidRDefault="00211510"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211510" w:rsidRDefault="00211510"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211510" w:rsidRDefault="00211510"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211510" w:rsidRDefault="00211510"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211510" w:rsidRDefault="00211510"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211510" w:rsidRPr="00BF0EF2" w:rsidRDefault="00211510"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211510" w:rsidRDefault="00211510"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211510" w:rsidRDefault="00211510"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211510" w:rsidRPr="0043604B" w:rsidRDefault="00211510"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211510" w:rsidRDefault="00211510" w:rsidP="00982F77">
      <w:pPr>
        <w:pStyle w:val="a9"/>
        <w:widowControl/>
        <w:autoSpaceDE/>
        <w:autoSpaceDN/>
        <w:adjustRightInd/>
        <w:jc w:val="both"/>
      </w:pPr>
    </w:p>
    <w:p w:rsidR="00211510" w:rsidRPr="00D31278" w:rsidRDefault="0021151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211510" w:rsidRDefault="00211510" w:rsidP="00D97760">
      <w:pPr>
        <w:pStyle w:val="afe"/>
        <w:widowControl/>
        <w:tabs>
          <w:tab w:val="left" w:pos="317"/>
          <w:tab w:val="left" w:pos="993"/>
        </w:tabs>
        <w:autoSpaceDE/>
        <w:autoSpaceDN/>
        <w:adjustRightInd/>
        <w:spacing w:after="0"/>
        <w:ind w:left="709"/>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Младший 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Pr="00D31278" w:rsidRDefault="00211510"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211510"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211510" w:rsidRPr="008D3F18"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211510" w:rsidRDefault="00211510" w:rsidP="008D3F18">
      <w:pPr>
        <w:pStyle w:val="a9"/>
        <w:widowControl/>
        <w:autoSpaceDE/>
        <w:autoSpaceDN/>
        <w:adjustRightInd/>
        <w:jc w:val="both"/>
      </w:pP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Подростковый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211510" w:rsidRDefault="00211510" w:rsidP="00D97760">
      <w:pPr>
        <w:pStyle w:val="aa"/>
        <w:ind w:firstLine="709"/>
        <w:jc w:val="both"/>
        <w:rPr>
          <w:sz w:val="24"/>
          <w:szCs w:val="24"/>
        </w:rPr>
      </w:pPr>
      <w:r w:rsidRPr="00CB1CC3">
        <w:rPr>
          <w:sz w:val="24"/>
          <w:szCs w:val="24"/>
        </w:rPr>
        <w:t xml:space="preserve">Вставьте пропущенное(ые) слово(а)  </w:t>
      </w:r>
    </w:p>
    <w:p w:rsidR="00211510" w:rsidRDefault="00211510"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211510" w:rsidRDefault="00211510"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211510" w:rsidRDefault="00211510"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211510" w:rsidRDefault="00211510" w:rsidP="00D97760">
      <w:pPr>
        <w:pStyle w:val="aa"/>
        <w:ind w:firstLine="709"/>
        <w:jc w:val="both"/>
        <w:rPr>
          <w:sz w:val="24"/>
          <w:szCs w:val="24"/>
        </w:rPr>
      </w:pPr>
      <w:r w:rsidRPr="00CB1CC3">
        <w:rPr>
          <w:sz w:val="24"/>
          <w:szCs w:val="24"/>
        </w:rPr>
        <w:t xml:space="preserve">4. Реакция эмансипации – это ……………… </w:t>
      </w:r>
    </w:p>
    <w:p w:rsidR="00211510" w:rsidRDefault="00211510" w:rsidP="00D97760">
      <w:pPr>
        <w:pStyle w:val="aa"/>
        <w:ind w:firstLine="709"/>
        <w:jc w:val="both"/>
        <w:rPr>
          <w:sz w:val="24"/>
          <w:szCs w:val="24"/>
        </w:rPr>
      </w:pPr>
      <w:r w:rsidRPr="00CB1CC3">
        <w:rPr>
          <w:sz w:val="24"/>
          <w:szCs w:val="24"/>
        </w:rPr>
        <w:lastRenderedPageBreak/>
        <w:t xml:space="preserve">5. Типичная черта подростковых групп – чрезвычайно высокая ... . </w:t>
      </w:r>
    </w:p>
    <w:p w:rsidR="00211510" w:rsidRDefault="00211510"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211510" w:rsidRDefault="00211510"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211510" w:rsidRDefault="00211510"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211510" w:rsidRDefault="00211510"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211510" w:rsidRDefault="00211510"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211510" w:rsidRPr="00CB1CC3" w:rsidRDefault="00211510"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211510" w:rsidRDefault="00211510" w:rsidP="00982F77">
      <w:pPr>
        <w:pStyle w:val="a9"/>
        <w:widowControl/>
        <w:autoSpaceDE/>
        <w:autoSpaceDN/>
        <w:adjustRightInd/>
        <w:jc w:val="both"/>
      </w:pPr>
    </w:p>
    <w:p w:rsidR="00211510" w:rsidRDefault="00211510"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211510" w:rsidRPr="008D3F18" w:rsidRDefault="00211510"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Юношеский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211510" w:rsidRDefault="00211510"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211510" w:rsidRDefault="00211510"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211510" w:rsidRDefault="00211510"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211510" w:rsidRDefault="00211510"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211510" w:rsidRDefault="00211510"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211510" w:rsidRDefault="00211510"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211510" w:rsidRDefault="00211510"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211510" w:rsidRDefault="00211510"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211510" w:rsidRDefault="00211510" w:rsidP="00D97760">
      <w:pPr>
        <w:pStyle w:val="aa"/>
        <w:ind w:firstLine="709"/>
        <w:jc w:val="both"/>
        <w:rPr>
          <w:sz w:val="24"/>
          <w:szCs w:val="24"/>
        </w:rPr>
      </w:pPr>
      <w:r w:rsidRPr="0026575F">
        <w:rPr>
          <w:sz w:val="24"/>
          <w:szCs w:val="24"/>
        </w:rPr>
        <w:lastRenderedPageBreak/>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211510" w:rsidRDefault="00211510"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211510" w:rsidRDefault="00211510"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211510" w:rsidRDefault="00211510"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211510" w:rsidRDefault="00211510"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211510" w:rsidRDefault="00211510"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211510" w:rsidRDefault="00211510"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211510" w:rsidRPr="0026575F"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211510" w:rsidRDefault="00211510" w:rsidP="00D97760">
      <w:pPr>
        <w:pStyle w:val="aa"/>
        <w:ind w:firstLine="709"/>
        <w:jc w:val="both"/>
        <w:rPr>
          <w:sz w:val="24"/>
          <w:szCs w:val="24"/>
        </w:rPr>
      </w:pPr>
      <w:r w:rsidRPr="00CB1CC3">
        <w:rPr>
          <w:sz w:val="24"/>
          <w:szCs w:val="24"/>
        </w:rPr>
        <w:t xml:space="preserve">1. Новорожденность </w:t>
      </w:r>
    </w:p>
    <w:p w:rsidR="00211510" w:rsidRDefault="00211510" w:rsidP="00D97760">
      <w:pPr>
        <w:pStyle w:val="aa"/>
        <w:ind w:firstLine="709"/>
        <w:jc w:val="both"/>
        <w:rPr>
          <w:sz w:val="24"/>
          <w:szCs w:val="24"/>
        </w:rPr>
      </w:pPr>
      <w:r w:rsidRPr="00CB1CC3">
        <w:rPr>
          <w:sz w:val="24"/>
          <w:szCs w:val="24"/>
        </w:rPr>
        <w:t xml:space="preserve">2. Младенчество </w:t>
      </w:r>
    </w:p>
    <w:p w:rsidR="00211510" w:rsidRDefault="00211510" w:rsidP="00D97760">
      <w:pPr>
        <w:pStyle w:val="aa"/>
        <w:ind w:firstLine="709"/>
        <w:jc w:val="both"/>
        <w:rPr>
          <w:sz w:val="24"/>
          <w:szCs w:val="24"/>
        </w:rPr>
      </w:pPr>
      <w:r w:rsidRPr="00CB1CC3">
        <w:rPr>
          <w:sz w:val="24"/>
          <w:szCs w:val="24"/>
        </w:rPr>
        <w:t xml:space="preserve">3. Ранний возраст </w:t>
      </w:r>
    </w:p>
    <w:p w:rsidR="00211510" w:rsidRDefault="00211510" w:rsidP="00D97760">
      <w:pPr>
        <w:pStyle w:val="aa"/>
        <w:ind w:firstLine="709"/>
        <w:jc w:val="both"/>
        <w:rPr>
          <w:sz w:val="24"/>
          <w:szCs w:val="24"/>
        </w:rPr>
      </w:pPr>
      <w:r w:rsidRPr="00CB1CC3">
        <w:rPr>
          <w:sz w:val="24"/>
          <w:szCs w:val="24"/>
        </w:rPr>
        <w:t xml:space="preserve">4.Дошкольное детство  </w:t>
      </w:r>
    </w:p>
    <w:p w:rsidR="00211510" w:rsidRDefault="00211510" w:rsidP="00D97760">
      <w:pPr>
        <w:pStyle w:val="aa"/>
        <w:ind w:firstLine="709"/>
        <w:jc w:val="both"/>
        <w:rPr>
          <w:sz w:val="24"/>
          <w:szCs w:val="24"/>
        </w:rPr>
      </w:pPr>
      <w:r w:rsidRPr="00CB1CC3">
        <w:rPr>
          <w:sz w:val="24"/>
          <w:szCs w:val="24"/>
        </w:rPr>
        <w:t xml:space="preserve">5. Младший школьный возраст.  </w:t>
      </w:r>
    </w:p>
    <w:p w:rsidR="00211510"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а. Комплекс оживления  </w:t>
      </w:r>
    </w:p>
    <w:p w:rsidR="00211510" w:rsidRDefault="00211510" w:rsidP="00D97760">
      <w:pPr>
        <w:pStyle w:val="aa"/>
        <w:ind w:firstLine="709"/>
        <w:jc w:val="both"/>
        <w:rPr>
          <w:sz w:val="24"/>
          <w:szCs w:val="24"/>
        </w:rPr>
      </w:pPr>
      <w:r w:rsidRPr="00CB1CC3">
        <w:rPr>
          <w:sz w:val="24"/>
          <w:szCs w:val="24"/>
        </w:rPr>
        <w:t xml:space="preserve">б. Зрительная и слуховая сосредоточенность  </w:t>
      </w:r>
    </w:p>
    <w:p w:rsidR="00211510" w:rsidRDefault="00211510" w:rsidP="00D97760">
      <w:pPr>
        <w:pStyle w:val="aa"/>
        <w:ind w:firstLine="709"/>
        <w:jc w:val="both"/>
        <w:rPr>
          <w:sz w:val="24"/>
          <w:szCs w:val="24"/>
        </w:rPr>
      </w:pPr>
      <w:r w:rsidRPr="00CB1CC3">
        <w:rPr>
          <w:sz w:val="24"/>
          <w:szCs w:val="24"/>
        </w:rPr>
        <w:t xml:space="preserve">в. Стремление занять новую позицию  </w:t>
      </w:r>
    </w:p>
    <w:p w:rsidR="00211510" w:rsidRDefault="00211510" w:rsidP="00D97760">
      <w:pPr>
        <w:pStyle w:val="aa"/>
        <w:ind w:firstLine="709"/>
        <w:jc w:val="both"/>
        <w:rPr>
          <w:sz w:val="24"/>
          <w:szCs w:val="24"/>
        </w:rPr>
      </w:pPr>
      <w:r w:rsidRPr="00CB1CC3">
        <w:rPr>
          <w:sz w:val="24"/>
          <w:szCs w:val="24"/>
        </w:rPr>
        <w:t xml:space="preserve">г. Предметно-манипулятивная игра  </w:t>
      </w:r>
    </w:p>
    <w:p w:rsidR="00211510" w:rsidRDefault="00211510" w:rsidP="00D97760">
      <w:pPr>
        <w:pStyle w:val="aa"/>
        <w:ind w:firstLine="709"/>
        <w:jc w:val="both"/>
        <w:rPr>
          <w:sz w:val="24"/>
          <w:szCs w:val="24"/>
        </w:rPr>
      </w:pPr>
      <w:r w:rsidRPr="00CB1CC3">
        <w:rPr>
          <w:sz w:val="24"/>
          <w:szCs w:val="24"/>
        </w:rPr>
        <w:t xml:space="preserve">д. Сюжетно-ролевая игра  </w:t>
      </w:r>
    </w:p>
    <w:p w:rsidR="00211510" w:rsidRDefault="00211510" w:rsidP="00D97760">
      <w:pPr>
        <w:pStyle w:val="aa"/>
        <w:ind w:firstLine="709"/>
        <w:jc w:val="both"/>
        <w:rPr>
          <w:sz w:val="24"/>
          <w:szCs w:val="24"/>
        </w:rPr>
      </w:pPr>
      <w:r w:rsidRPr="00CB1CC3">
        <w:rPr>
          <w:sz w:val="24"/>
          <w:szCs w:val="24"/>
        </w:rPr>
        <w:t xml:space="preserve">е. Понятийное мышление </w:t>
      </w:r>
    </w:p>
    <w:p w:rsidR="00211510" w:rsidRDefault="00211510"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211510" w:rsidRDefault="00211510" w:rsidP="00D97760">
      <w:pPr>
        <w:pStyle w:val="aa"/>
        <w:ind w:firstLine="709"/>
        <w:jc w:val="both"/>
        <w:rPr>
          <w:sz w:val="24"/>
          <w:szCs w:val="24"/>
        </w:rPr>
      </w:pPr>
      <w:r w:rsidRPr="00CB1CC3">
        <w:rPr>
          <w:sz w:val="24"/>
          <w:szCs w:val="24"/>
        </w:rPr>
        <w:t xml:space="preserve">з. Наглядно-образное мышление  </w:t>
      </w:r>
    </w:p>
    <w:p w:rsidR="00211510" w:rsidRDefault="00211510" w:rsidP="00D97760">
      <w:pPr>
        <w:pStyle w:val="aa"/>
        <w:ind w:firstLine="709"/>
        <w:jc w:val="both"/>
        <w:rPr>
          <w:sz w:val="24"/>
          <w:szCs w:val="24"/>
        </w:rPr>
      </w:pPr>
      <w:r w:rsidRPr="00CB1CC3">
        <w:rPr>
          <w:sz w:val="24"/>
          <w:szCs w:val="24"/>
        </w:rPr>
        <w:t>и. Гуление</w:t>
      </w:r>
    </w:p>
    <w:p w:rsidR="00211510" w:rsidRDefault="00211510" w:rsidP="00D97760">
      <w:pPr>
        <w:pStyle w:val="aa"/>
        <w:ind w:firstLine="709"/>
        <w:jc w:val="both"/>
        <w:rPr>
          <w:sz w:val="24"/>
          <w:szCs w:val="24"/>
        </w:rPr>
      </w:pPr>
      <w:r w:rsidRPr="00CB1CC3">
        <w:rPr>
          <w:sz w:val="24"/>
          <w:szCs w:val="24"/>
        </w:rPr>
        <w:t xml:space="preserve">к. Ходьба </w:t>
      </w:r>
    </w:p>
    <w:p w:rsidR="00211510" w:rsidRDefault="00211510" w:rsidP="00D97760">
      <w:pPr>
        <w:pStyle w:val="aa"/>
        <w:ind w:firstLine="709"/>
        <w:jc w:val="both"/>
        <w:rPr>
          <w:sz w:val="24"/>
          <w:szCs w:val="24"/>
        </w:rPr>
      </w:pPr>
      <w:r w:rsidRPr="00CB1CC3">
        <w:rPr>
          <w:sz w:val="24"/>
          <w:szCs w:val="24"/>
        </w:rPr>
        <w:t xml:space="preserve">л. Наглядно-действенное мышление  </w:t>
      </w:r>
    </w:p>
    <w:p w:rsidR="00211510" w:rsidRDefault="00211510" w:rsidP="00D97760">
      <w:pPr>
        <w:pStyle w:val="aa"/>
        <w:ind w:firstLine="709"/>
        <w:jc w:val="both"/>
        <w:rPr>
          <w:sz w:val="24"/>
          <w:szCs w:val="24"/>
        </w:rPr>
      </w:pPr>
      <w:r w:rsidRPr="00CB1CC3">
        <w:rPr>
          <w:sz w:val="24"/>
          <w:szCs w:val="24"/>
        </w:rPr>
        <w:t xml:space="preserve">м. Формирование предметных действий  </w:t>
      </w:r>
    </w:p>
    <w:p w:rsidR="00211510" w:rsidRDefault="00211510" w:rsidP="00D97760">
      <w:pPr>
        <w:pStyle w:val="aa"/>
        <w:ind w:firstLine="709"/>
        <w:jc w:val="both"/>
        <w:rPr>
          <w:sz w:val="24"/>
          <w:szCs w:val="24"/>
        </w:rPr>
      </w:pPr>
      <w:r w:rsidRPr="00CB1CC3">
        <w:rPr>
          <w:sz w:val="24"/>
          <w:szCs w:val="24"/>
        </w:rPr>
        <w:t xml:space="preserve">н. Интеллектуальная рефлексия  </w:t>
      </w:r>
    </w:p>
    <w:p w:rsidR="00211510" w:rsidRDefault="00211510" w:rsidP="00D97760">
      <w:pPr>
        <w:pStyle w:val="aa"/>
        <w:ind w:firstLine="709"/>
        <w:jc w:val="both"/>
        <w:rPr>
          <w:sz w:val="24"/>
          <w:szCs w:val="24"/>
        </w:rPr>
      </w:pPr>
      <w:r w:rsidRPr="00CB1CC3">
        <w:rPr>
          <w:sz w:val="24"/>
          <w:szCs w:val="24"/>
        </w:rPr>
        <w:t xml:space="preserve">о. Феномен «я-сам»  </w:t>
      </w:r>
    </w:p>
    <w:p w:rsidR="00211510" w:rsidRDefault="00211510" w:rsidP="00D97760">
      <w:pPr>
        <w:pStyle w:val="aa"/>
        <w:ind w:firstLine="709"/>
        <w:jc w:val="both"/>
        <w:rPr>
          <w:sz w:val="24"/>
          <w:szCs w:val="24"/>
        </w:rPr>
      </w:pPr>
      <w:r w:rsidRPr="00CB1CC3">
        <w:rPr>
          <w:sz w:val="24"/>
          <w:szCs w:val="24"/>
        </w:rPr>
        <w:t xml:space="preserve">п. Феномен «горькой конфетки»  </w:t>
      </w:r>
    </w:p>
    <w:p w:rsidR="00211510" w:rsidRDefault="00211510" w:rsidP="00D97760">
      <w:pPr>
        <w:pStyle w:val="aa"/>
        <w:ind w:firstLine="709"/>
        <w:jc w:val="both"/>
        <w:rPr>
          <w:sz w:val="24"/>
          <w:szCs w:val="24"/>
        </w:rPr>
      </w:pPr>
      <w:r w:rsidRPr="00CB1CC3">
        <w:rPr>
          <w:sz w:val="24"/>
          <w:szCs w:val="24"/>
        </w:rPr>
        <w:t xml:space="preserve">р. Свободная манипуляция с предметами </w:t>
      </w:r>
    </w:p>
    <w:p w:rsidR="00211510" w:rsidRPr="0043604B" w:rsidRDefault="00211510"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211510" w:rsidRDefault="00211510" w:rsidP="00D31278">
      <w:pPr>
        <w:pStyle w:val="a9"/>
        <w:widowControl/>
        <w:tabs>
          <w:tab w:val="left" w:pos="851"/>
          <w:tab w:val="left" w:pos="993"/>
        </w:tabs>
        <w:autoSpaceDE/>
        <w:autoSpaceDN/>
        <w:adjustRightInd/>
        <w:ind w:left="709"/>
        <w:jc w:val="both"/>
        <w:rPr>
          <w:b/>
        </w:rPr>
      </w:pPr>
    </w:p>
    <w:p w:rsidR="00211510" w:rsidRDefault="00211510"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211510" w:rsidRPr="008D3F18" w:rsidRDefault="00211510"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211510" w:rsidRDefault="00211510" w:rsidP="008D3F18">
      <w:pPr>
        <w:pStyle w:val="a9"/>
        <w:widowControl/>
        <w:autoSpaceDE/>
        <w:autoSpaceDN/>
        <w:adjustRightInd/>
        <w:jc w:val="both"/>
      </w:pPr>
      <w:r>
        <w:t>Практические задания</w:t>
      </w:r>
    </w:p>
    <w:p w:rsidR="00211510" w:rsidRDefault="00211510" w:rsidP="00982F77">
      <w:pPr>
        <w:pStyle w:val="a9"/>
        <w:widowControl/>
        <w:autoSpaceDE/>
        <w:autoSpaceDN/>
        <w:adjustRightInd/>
        <w:jc w:val="both"/>
      </w:pPr>
    </w:p>
    <w:p w:rsidR="00211510" w:rsidRDefault="00211510" w:rsidP="00D97760">
      <w:pPr>
        <w:pStyle w:val="aa"/>
        <w:ind w:firstLine="709"/>
        <w:jc w:val="both"/>
        <w:rPr>
          <w:sz w:val="24"/>
          <w:szCs w:val="24"/>
        </w:rPr>
      </w:pPr>
      <w:r>
        <w:rPr>
          <w:sz w:val="24"/>
          <w:szCs w:val="24"/>
        </w:rPr>
        <w:t>Задание 1.</w:t>
      </w:r>
    </w:p>
    <w:p w:rsidR="00211510" w:rsidRDefault="00211510"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211510" w:rsidRPr="0043604B" w:rsidRDefault="00211510"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211510" w:rsidRDefault="00211510" w:rsidP="00D97760">
      <w:pPr>
        <w:pStyle w:val="aa"/>
        <w:ind w:firstLine="709"/>
        <w:jc w:val="both"/>
        <w:rPr>
          <w:sz w:val="24"/>
          <w:szCs w:val="24"/>
        </w:rPr>
      </w:pPr>
      <w:r w:rsidRPr="00181C63">
        <w:rPr>
          <w:sz w:val="24"/>
          <w:szCs w:val="24"/>
        </w:rPr>
        <w:t>Зад</w:t>
      </w:r>
      <w:r>
        <w:rPr>
          <w:sz w:val="24"/>
          <w:szCs w:val="24"/>
        </w:rPr>
        <w:t>ание 2</w:t>
      </w:r>
    </w:p>
    <w:p w:rsidR="00211510" w:rsidRDefault="00211510"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211510" w:rsidRDefault="00211510" w:rsidP="00D97760">
      <w:pPr>
        <w:pStyle w:val="aa"/>
        <w:ind w:firstLine="709"/>
        <w:jc w:val="both"/>
        <w:rPr>
          <w:sz w:val="24"/>
          <w:szCs w:val="24"/>
        </w:rPr>
      </w:pPr>
      <w:r w:rsidRPr="00181C63">
        <w:rPr>
          <w:sz w:val="24"/>
          <w:szCs w:val="24"/>
        </w:rPr>
        <w:t xml:space="preserve">Какие стратегии (типы) старения выделяют? </w:t>
      </w:r>
    </w:p>
    <w:p w:rsidR="00211510" w:rsidRDefault="00211510"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211510" w:rsidRDefault="00211510"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211510" w:rsidRPr="0090175C" w:rsidRDefault="00211510" w:rsidP="003321BF">
      <w:pPr>
        <w:widowControl/>
        <w:shd w:val="clear" w:color="auto" w:fill="FFFFFF"/>
        <w:autoSpaceDE/>
        <w:autoSpaceDN/>
        <w:adjustRightInd/>
        <w:spacing w:after="89"/>
        <w:rPr>
          <w:color w:val="645952"/>
          <w:sz w:val="23"/>
          <w:szCs w:val="23"/>
        </w:rPr>
      </w:pPr>
    </w:p>
    <w:p w:rsidR="00211510" w:rsidRPr="00DC11F5" w:rsidRDefault="00211510" w:rsidP="00203E2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510" w:rsidRPr="000F0F00" w:rsidRDefault="00211510" w:rsidP="00203E2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510" w:rsidRPr="00DC11F5" w:rsidRDefault="00211510" w:rsidP="00203E22">
      <w:pPr>
        <w:ind w:firstLine="708"/>
        <w:rPr>
          <w:b/>
          <w:bCs/>
          <w:i/>
          <w:iCs/>
          <w:highlight w:val="white"/>
        </w:rPr>
      </w:pPr>
    </w:p>
    <w:p w:rsidR="00211510" w:rsidRPr="0090175C" w:rsidRDefault="00211510" w:rsidP="00B12478">
      <w:pPr>
        <w:tabs>
          <w:tab w:val="left" w:pos="851"/>
        </w:tabs>
        <w:ind w:right="-284" w:firstLine="567"/>
        <w:jc w:val="both"/>
        <w:rPr>
          <w:i/>
        </w:rPr>
      </w:pPr>
    </w:p>
    <w:p w:rsidR="00211510" w:rsidRPr="0090175C" w:rsidRDefault="00211510"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11510" w:rsidRPr="0090175C" w:rsidRDefault="00211510" w:rsidP="009F3E1E">
      <w:pPr>
        <w:pStyle w:val="a9"/>
        <w:rPr>
          <w:b/>
          <w:i/>
        </w:rPr>
      </w:pPr>
    </w:p>
    <w:p w:rsidR="00211510" w:rsidRPr="00773DBC" w:rsidRDefault="00211510" w:rsidP="0083394F">
      <w:pPr>
        <w:pStyle w:val="a9"/>
        <w:rPr>
          <w:i/>
        </w:rPr>
      </w:pPr>
      <w:r w:rsidRPr="00773DBC">
        <w:rPr>
          <w:i/>
        </w:rPr>
        <w:t>7.1 Основная учебная литература:</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lastRenderedPageBreak/>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211510" w:rsidRDefault="00211510" w:rsidP="0083394F">
      <w:pPr>
        <w:pStyle w:val="51"/>
        <w:shd w:val="clear" w:color="auto" w:fill="auto"/>
        <w:spacing w:before="0" w:after="76" w:line="250" w:lineRule="exact"/>
        <w:ind w:left="340" w:firstLine="0"/>
        <w:jc w:val="both"/>
      </w:pPr>
    </w:p>
    <w:p w:rsidR="00211510" w:rsidRDefault="00211510" w:rsidP="0083394F">
      <w:pPr>
        <w:pStyle w:val="a9"/>
        <w:tabs>
          <w:tab w:val="left" w:pos="1560"/>
        </w:tabs>
        <w:ind w:left="567" w:firstLine="709"/>
        <w:rPr>
          <w:i/>
        </w:rPr>
      </w:pPr>
      <w:r w:rsidRPr="00773DBC">
        <w:rPr>
          <w:i/>
        </w:rPr>
        <w:t>7.2 Дополнительная учебная литература:</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211510" w:rsidRDefault="00211510"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211510" w:rsidRDefault="00211510" w:rsidP="00F549ED">
      <w:pPr>
        <w:tabs>
          <w:tab w:val="left" w:pos="1560"/>
        </w:tabs>
        <w:ind w:firstLine="709"/>
        <w:jc w:val="both"/>
        <w:rPr>
          <w:rFonts w:ascii="Calibri" w:hAnsi="Calibri"/>
          <w:color w:val="000000"/>
          <w:sz w:val="21"/>
          <w:szCs w:val="21"/>
        </w:rPr>
      </w:pPr>
    </w:p>
    <w:p w:rsidR="00211510" w:rsidRPr="0090175C" w:rsidRDefault="00211510" w:rsidP="009B77B4">
      <w:pPr>
        <w:tabs>
          <w:tab w:val="left" w:pos="1701"/>
        </w:tabs>
        <w:ind w:left="851" w:firstLine="490"/>
        <w:rPr>
          <w:i/>
        </w:rPr>
      </w:pPr>
      <w:r w:rsidRPr="0090175C">
        <w:rPr>
          <w:i/>
        </w:rPr>
        <w:t>7.3.Периодичекие издания</w:t>
      </w:r>
    </w:p>
    <w:p w:rsidR="00211510" w:rsidRPr="0083394F" w:rsidRDefault="00211510"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211510" w:rsidRPr="0083394F" w:rsidRDefault="00211510"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211510" w:rsidRPr="0083394F" w:rsidRDefault="00211510" w:rsidP="00545B59">
      <w:pPr>
        <w:pStyle w:val="a9"/>
        <w:numPr>
          <w:ilvl w:val="0"/>
          <w:numId w:val="12"/>
        </w:numPr>
        <w:tabs>
          <w:tab w:val="left" w:pos="1701"/>
        </w:tabs>
        <w:rPr>
          <w:i/>
        </w:rPr>
      </w:pPr>
      <w:r w:rsidRPr="0083394F">
        <w:t>Развитие личности.  Прометей. ISSN: 2071-9788 ЭБС «IPRbooks»</w:t>
      </w:r>
    </w:p>
    <w:p w:rsidR="00211510" w:rsidRPr="0083394F" w:rsidRDefault="00211510" w:rsidP="0083394F">
      <w:pPr>
        <w:pStyle w:val="a9"/>
        <w:tabs>
          <w:tab w:val="left" w:pos="1701"/>
        </w:tabs>
        <w:ind w:left="360"/>
        <w:rPr>
          <w:i/>
        </w:rPr>
      </w:pPr>
    </w:p>
    <w:p w:rsidR="00211510" w:rsidRPr="0090175C" w:rsidRDefault="00211510"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1510" w:rsidRPr="0090175C" w:rsidRDefault="00211510" w:rsidP="00BC5377">
      <w:pPr>
        <w:pStyle w:val="a9"/>
        <w:jc w:val="both"/>
        <w:rPr>
          <w:b/>
          <w:i/>
        </w:rPr>
      </w:pPr>
    </w:p>
    <w:p w:rsidR="00211510" w:rsidRPr="005B1C8B" w:rsidRDefault="00211510"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211510" w:rsidRPr="005B1C8B" w:rsidRDefault="00211510"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211510" w:rsidRDefault="00211510" w:rsidP="00545B59">
      <w:pPr>
        <w:numPr>
          <w:ilvl w:val="0"/>
          <w:numId w:val="33"/>
        </w:numPr>
        <w:suppressAutoHyphens/>
        <w:autoSpaceDN/>
        <w:adjustRightInd/>
        <w:rPr>
          <w:color w:val="000000"/>
        </w:rPr>
      </w:pPr>
      <w:r>
        <w:rPr>
          <w:color w:val="000000"/>
        </w:rPr>
        <w:lastRenderedPageBreak/>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211510" w:rsidRDefault="00211510"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211510" w:rsidRDefault="00211510"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211510" w:rsidRDefault="00C25414" w:rsidP="00545B59">
      <w:pPr>
        <w:numPr>
          <w:ilvl w:val="0"/>
          <w:numId w:val="33"/>
        </w:numPr>
        <w:suppressAutoHyphens/>
        <w:autoSpaceDN/>
        <w:adjustRightInd/>
        <w:jc w:val="both"/>
        <w:rPr>
          <w:color w:val="000000"/>
        </w:rPr>
      </w:pPr>
      <w:hyperlink r:id="rId15" w:history="1">
        <w:r w:rsidR="00211510">
          <w:rPr>
            <w:rStyle w:val="ad"/>
          </w:rPr>
          <w:t>http://www.psy-files.ru/</w:t>
        </w:r>
      </w:hyperlink>
      <w:r w:rsidR="0021151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11510" w:rsidRDefault="00211510"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211510" w:rsidRPr="00DC11F5" w:rsidRDefault="00211510" w:rsidP="007664E9">
      <w:pPr>
        <w:pStyle w:val="a9"/>
      </w:pPr>
    </w:p>
    <w:p w:rsidR="00211510" w:rsidRPr="0090175C" w:rsidRDefault="00211510"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211510" w:rsidRPr="0090175C" w:rsidRDefault="00211510" w:rsidP="00C275E1">
      <w:pPr>
        <w:pStyle w:val="a9"/>
        <w:jc w:val="both"/>
      </w:pPr>
    </w:p>
    <w:p w:rsidR="00211510" w:rsidRPr="00DC11F5" w:rsidRDefault="0021151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510" w:rsidRPr="00DC11F5" w:rsidRDefault="00211510" w:rsidP="00E77CA4">
      <w:pPr>
        <w:ind w:firstLine="360"/>
        <w:jc w:val="both"/>
      </w:pPr>
      <w:r w:rsidRPr="00DC11F5">
        <w:t>Самостоятельная работа студентов складывается из следующих составляющих:</w:t>
      </w:r>
    </w:p>
    <w:p w:rsidR="00211510" w:rsidRPr="00DC11F5" w:rsidRDefault="00211510"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11510" w:rsidRPr="00DC11F5" w:rsidRDefault="00211510"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11510" w:rsidRPr="00DC11F5" w:rsidRDefault="00211510" w:rsidP="00545B59">
      <w:pPr>
        <w:numPr>
          <w:ilvl w:val="0"/>
          <w:numId w:val="7"/>
        </w:numPr>
        <w:tabs>
          <w:tab w:val="left" w:pos="720"/>
        </w:tabs>
        <w:ind w:left="720" w:hanging="360"/>
        <w:jc w:val="both"/>
      </w:pPr>
      <w:r w:rsidRPr="00DC11F5">
        <w:t>выполнение самостоятельных практических работ;</w:t>
      </w:r>
    </w:p>
    <w:p w:rsidR="00211510" w:rsidRPr="00DC11F5" w:rsidRDefault="00211510"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211510" w:rsidRPr="00DC11F5" w:rsidRDefault="0021151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510" w:rsidRPr="00DC11F5" w:rsidRDefault="0021151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510" w:rsidRPr="00DC11F5" w:rsidRDefault="00211510" w:rsidP="00E77CA4">
      <w:pPr>
        <w:ind w:firstLine="360"/>
        <w:jc w:val="both"/>
      </w:pPr>
      <w:r w:rsidRPr="00DC11F5">
        <w:t>Для успешной сдачи экзамена (зачета) рекомендуется соблюдать следующие правила:</w:t>
      </w:r>
    </w:p>
    <w:p w:rsidR="00211510" w:rsidRPr="00DC11F5" w:rsidRDefault="00211510"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11510" w:rsidRPr="00DC11F5" w:rsidRDefault="00211510"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11510" w:rsidRPr="00DC11F5" w:rsidRDefault="00211510"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510" w:rsidRPr="00DC11F5" w:rsidRDefault="00211510" w:rsidP="00E77CA4">
      <w:pPr>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211510" w:rsidRPr="00DC11F5" w:rsidRDefault="0021151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510" w:rsidRPr="00DC11F5" w:rsidRDefault="0021151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11510" w:rsidRPr="0090175C" w:rsidRDefault="00211510" w:rsidP="00BC5377">
      <w:pPr>
        <w:jc w:val="both"/>
      </w:pPr>
    </w:p>
    <w:p w:rsidR="00211510" w:rsidRPr="0090175C" w:rsidRDefault="00211510"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510" w:rsidRPr="0090175C" w:rsidRDefault="00211510" w:rsidP="00C275E1">
      <w:pPr>
        <w:pStyle w:val="a9"/>
        <w:rPr>
          <w:b/>
          <w:i/>
        </w:rPr>
      </w:pPr>
    </w:p>
    <w:p w:rsidR="00211510" w:rsidRPr="00203E22" w:rsidRDefault="00211510" w:rsidP="00E77CA4">
      <w:pPr>
        <w:ind w:firstLine="709"/>
        <w:jc w:val="both"/>
        <w:rPr>
          <w:b/>
          <w:bCs/>
          <w:i/>
          <w:iCs/>
        </w:rPr>
      </w:pPr>
      <w:r w:rsidRPr="00203E22">
        <w:t xml:space="preserve">1. </w:t>
      </w:r>
      <w:r w:rsidRPr="00DC11F5">
        <w:t>Операционнаясистема</w:t>
      </w:r>
      <w:r w:rsidRPr="00DC11F5">
        <w:rPr>
          <w:lang w:val="en-US"/>
        </w:rPr>
        <w:t>MicrosoftWindows</w:t>
      </w:r>
    </w:p>
    <w:p w:rsidR="00211510" w:rsidRPr="00203E22" w:rsidRDefault="00211510" w:rsidP="00E77CA4">
      <w:pPr>
        <w:ind w:firstLine="709"/>
        <w:jc w:val="both"/>
      </w:pPr>
      <w:r w:rsidRPr="00203E22">
        <w:t>2.</w:t>
      </w:r>
      <w:r w:rsidRPr="00DC11F5">
        <w:rPr>
          <w:lang w:val="en-US"/>
        </w:rPr>
        <w:t>MicrosoftOffice</w:t>
      </w:r>
      <w:r w:rsidRPr="00203E22">
        <w:t xml:space="preserve"> 2010-2016</w:t>
      </w:r>
    </w:p>
    <w:p w:rsidR="00211510" w:rsidRPr="00203E22" w:rsidRDefault="00211510" w:rsidP="00E77CA4">
      <w:pPr>
        <w:ind w:firstLine="709"/>
        <w:jc w:val="both"/>
      </w:pPr>
      <w:r w:rsidRPr="00203E22">
        <w:t>3.</w:t>
      </w:r>
      <w:r w:rsidRPr="00DC11F5">
        <w:t>Антивирус</w:t>
      </w:r>
      <w:r w:rsidRPr="00DC11F5">
        <w:rPr>
          <w:lang w:val="en-US"/>
        </w:rPr>
        <w:t>KasperskyEndpointSecurity</w:t>
      </w:r>
    </w:p>
    <w:p w:rsidR="00211510" w:rsidRPr="00203E22" w:rsidRDefault="00211510" w:rsidP="00E77CA4">
      <w:pPr>
        <w:ind w:firstLine="709"/>
        <w:jc w:val="both"/>
      </w:pPr>
      <w:r w:rsidRPr="00203E22">
        <w:t>4.</w:t>
      </w:r>
      <w:r w:rsidRPr="00DC11F5">
        <w:t>Программадляработыс</w:t>
      </w:r>
      <w:r w:rsidRPr="00DC11F5">
        <w:rPr>
          <w:lang w:val="en-US"/>
        </w:rPr>
        <w:t>pdf</w:t>
      </w:r>
      <w:r w:rsidRPr="00DC11F5">
        <w:t>файлами</w:t>
      </w:r>
      <w:r w:rsidRPr="00DC11F5">
        <w:rPr>
          <w:lang w:val="en-US"/>
        </w:rPr>
        <w:t>AdobeReader</w:t>
      </w:r>
    </w:p>
    <w:p w:rsidR="00211510" w:rsidRPr="00B66F8E" w:rsidRDefault="00211510" w:rsidP="00E77CA4">
      <w:pPr>
        <w:ind w:firstLine="709"/>
        <w:jc w:val="both"/>
      </w:pPr>
      <w:r w:rsidRPr="00B66F8E">
        <w:t>5.</w:t>
      </w:r>
      <w:r w:rsidRPr="00DC11F5">
        <w:t>Архиватор</w:t>
      </w:r>
      <w:r w:rsidRPr="00B66F8E">
        <w:t xml:space="preserve"> 7-</w:t>
      </w:r>
      <w:r w:rsidRPr="00DC11F5">
        <w:rPr>
          <w:lang w:val="en-US"/>
        </w:rPr>
        <w:t>zip</w:t>
      </w:r>
    </w:p>
    <w:p w:rsidR="00211510" w:rsidRPr="00DC11F5" w:rsidRDefault="00211510" w:rsidP="00E77CA4">
      <w:pPr>
        <w:ind w:firstLine="709"/>
        <w:jc w:val="both"/>
      </w:pPr>
      <w:r w:rsidRPr="00DC11F5">
        <w:t>6.Справочно-правовая система КонсультантПлюс</w:t>
      </w:r>
    </w:p>
    <w:p w:rsidR="00211510" w:rsidRPr="00DC11F5" w:rsidRDefault="00211510" w:rsidP="00E77CA4">
      <w:pPr>
        <w:ind w:firstLine="709"/>
        <w:jc w:val="both"/>
        <w:rPr>
          <w:b/>
          <w:bCs/>
          <w:i/>
          <w:iCs/>
        </w:rPr>
      </w:pPr>
      <w:r w:rsidRPr="00DC11F5">
        <w:t>7.Справочно-правовая система Гарант</w:t>
      </w:r>
    </w:p>
    <w:p w:rsidR="00211510" w:rsidRPr="0090175C" w:rsidRDefault="00211510" w:rsidP="00E77CA4">
      <w:pPr>
        <w:pStyle w:val="a9"/>
      </w:pPr>
    </w:p>
    <w:p w:rsidR="00211510" w:rsidRPr="0090175C" w:rsidRDefault="00211510"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11510" w:rsidRPr="0090175C" w:rsidRDefault="00211510" w:rsidP="00C275E1">
      <w:pPr>
        <w:pStyle w:val="a9"/>
        <w:jc w:val="both"/>
      </w:pPr>
    </w:p>
    <w:p w:rsidR="00211510" w:rsidRPr="00DC11F5" w:rsidRDefault="00211510" w:rsidP="00E77CA4">
      <w:pPr>
        <w:ind w:left="720"/>
        <w:contextualSpacing/>
        <w:jc w:val="both"/>
      </w:pPr>
      <w:r w:rsidRPr="0090175C">
        <w:t>1.</w:t>
      </w:r>
      <w:r w:rsidRPr="00DC11F5">
        <w:t>Проектор, ноутбук</w:t>
      </w:r>
    </w:p>
    <w:p w:rsidR="00211510" w:rsidRPr="00DC11F5" w:rsidRDefault="00211510" w:rsidP="00E77CA4">
      <w:pPr>
        <w:ind w:left="720"/>
        <w:contextualSpacing/>
        <w:jc w:val="both"/>
      </w:pPr>
      <w:r w:rsidRPr="00DC11F5">
        <w:t xml:space="preserve">2.Проекционный экран </w:t>
      </w:r>
    </w:p>
    <w:p w:rsidR="00211510" w:rsidRDefault="00211510" w:rsidP="00E77CA4">
      <w:pPr>
        <w:pStyle w:val="a9"/>
        <w:jc w:val="both"/>
      </w:pPr>
      <w:r w:rsidRPr="00DC11F5">
        <w:t>3.Колонки</w:t>
      </w:r>
    </w:p>
    <w:p w:rsidR="00211510" w:rsidRPr="0090175C" w:rsidRDefault="00211510" w:rsidP="00E77CA4">
      <w:pPr>
        <w:pStyle w:val="a9"/>
        <w:jc w:val="both"/>
      </w:pPr>
    </w:p>
    <w:p w:rsidR="00211510" w:rsidRPr="0090175C" w:rsidRDefault="00211510"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211510" w:rsidRPr="0090175C" w:rsidRDefault="00211510" w:rsidP="001869EF">
      <w:pPr>
        <w:pStyle w:val="a9"/>
        <w:jc w:val="both"/>
        <w:rPr>
          <w:b/>
          <w:i/>
        </w:rPr>
      </w:pPr>
    </w:p>
    <w:p w:rsidR="00211510" w:rsidRPr="0090175C" w:rsidRDefault="00211510"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11510" w:rsidRPr="0090175C" w:rsidRDefault="00211510"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11510" w:rsidRPr="0090175C" w:rsidRDefault="00211510" w:rsidP="001869EF">
      <w:pPr>
        <w:ind w:firstLine="708"/>
        <w:jc w:val="both"/>
      </w:pPr>
    </w:p>
    <w:p w:rsidR="00211510" w:rsidRPr="0090175C" w:rsidRDefault="0021151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11510" w:rsidRPr="00DC11F5" w:rsidRDefault="00211510" w:rsidP="00E77CA4">
      <w:pPr>
        <w:tabs>
          <w:tab w:val="center" w:pos="4536"/>
          <w:tab w:val="right" w:pos="9072"/>
        </w:tabs>
      </w:pPr>
      <w:r w:rsidRPr="00DC11F5">
        <w:t>чтение проблемно-информационных лекций с использованием доски и видеоматериалов;</w:t>
      </w:r>
    </w:p>
    <w:p w:rsidR="00211510" w:rsidRPr="00DC11F5" w:rsidRDefault="00211510" w:rsidP="00E77CA4">
      <w:pPr>
        <w:tabs>
          <w:tab w:val="center" w:pos="4536"/>
          <w:tab w:val="right" w:pos="9072"/>
        </w:tabs>
      </w:pPr>
      <w:r w:rsidRPr="00DC11F5">
        <w:t>- практические занятия;</w:t>
      </w:r>
    </w:p>
    <w:p w:rsidR="00211510" w:rsidRPr="00DC11F5" w:rsidRDefault="00211510" w:rsidP="00E77CA4">
      <w:pPr>
        <w:tabs>
          <w:tab w:val="center" w:pos="4536"/>
          <w:tab w:val="right" w:pos="9072"/>
        </w:tabs>
      </w:pPr>
      <w:r w:rsidRPr="00DC11F5">
        <w:t>- контрольные опросы;</w:t>
      </w:r>
    </w:p>
    <w:p w:rsidR="00211510" w:rsidRPr="00DC11F5" w:rsidRDefault="00211510" w:rsidP="00E77CA4">
      <w:pPr>
        <w:tabs>
          <w:tab w:val="center" w:pos="4536"/>
          <w:tab w:val="right" w:pos="9072"/>
        </w:tabs>
      </w:pPr>
      <w:r w:rsidRPr="00DC11F5">
        <w:t>- консультации;</w:t>
      </w:r>
    </w:p>
    <w:p w:rsidR="00211510" w:rsidRPr="00DC11F5" w:rsidRDefault="00211510" w:rsidP="00E77CA4">
      <w:pPr>
        <w:tabs>
          <w:tab w:val="center" w:pos="4536"/>
          <w:tab w:val="right" w:pos="9072"/>
        </w:tabs>
      </w:pPr>
      <w:r w:rsidRPr="00DC11F5">
        <w:t>- самостоятельная работа с учебной литературой;</w:t>
      </w:r>
    </w:p>
    <w:p w:rsidR="00211510" w:rsidRPr="00DC11F5" w:rsidRDefault="00211510" w:rsidP="00E77CA4">
      <w:pPr>
        <w:tabs>
          <w:tab w:val="center" w:pos="4536"/>
          <w:tab w:val="right" w:pos="9072"/>
        </w:tabs>
      </w:pPr>
      <w:r w:rsidRPr="00DC11F5">
        <w:t>- подготовка и обсуждение рефератов, презентаций;</w:t>
      </w:r>
    </w:p>
    <w:p w:rsidR="00211510" w:rsidRPr="00DC11F5" w:rsidRDefault="00211510" w:rsidP="00E77CA4">
      <w:pPr>
        <w:tabs>
          <w:tab w:val="center" w:pos="4536"/>
          <w:tab w:val="right" w:pos="9072"/>
        </w:tabs>
      </w:pPr>
      <w:r w:rsidRPr="00DC11F5">
        <w:t>- тестирование по основным темам дисциплины.</w:t>
      </w:r>
    </w:p>
    <w:p w:rsidR="00211510" w:rsidRPr="0090175C" w:rsidRDefault="00211510" w:rsidP="001869EF">
      <w:pPr>
        <w:tabs>
          <w:tab w:val="center" w:pos="4536"/>
          <w:tab w:val="right" w:pos="9072"/>
        </w:tabs>
        <w:rPr>
          <w:b/>
        </w:rPr>
      </w:pPr>
    </w:p>
    <w:p w:rsidR="00211510" w:rsidRPr="0090175C" w:rsidRDefault="00211510" w:rsidP="001869EF">
      <w:pPr>
        <w:tabs>
          <w:tab w:val="center" w:pos="4536"/>
          <w:tab w:val="right" w:pos="9072"/>
        </w:tabs>
        <w:rPr>
          <w:b/>
        </w:rPr>
      </w:pPr>
      <w:r w:rsidRPr="0090175C">
        <w:rPr>
          <w:b/>
        </w:rPr>
        <w:t>12.2. Активные и интерактивные методы и формы обучения</w:t>
      </w:r>
    </w:p>
    <w:p w:rsidR="00211510" w:rsidRPr="0090175C" w:rsidRDefault="00211510" w:rsidP="001869EF">
      <w:pPr>
        <w:tabs>
          <w:tab w:val="center" w:pos="4536"/>
          <w:tab w:val="right" w:pos="9072"/>
        </w:tabs>
        <w:jc w:val="both"/>
      </w:pPr>
      <w:r w:rsidRPr="0090175C">
        <w:t>Из перечня видов: («</w:t>
      </w:r>
      <w:r w:rsidRPr="0090175C">
        <w:rPr>
          <w:i/>
        </w:rPr>
        <w:t xml:space="preserve">мозговой штурм», анализ НПА,анализ проблемных ситуаций, анализ конкретных ситуаций, инциденты, имитация коллективной профессиональной </w:t>
      </w:r>
      <w:r w:rsidRPr="0090175C">
        <w:rPr>
          <w:i/>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11510" w:rsidRPr="00DC11F5" w:rsidRDefault="0021151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211510" w:rsidRPr="00DC11F5" w:rsidRDefault="00211510" w:rsidP="00E77CA4">
      <w:pPr>
        <w:tabs>
          <w:tab w:val="center" w:pos="4536"/>
          <w:tab w:val="right" w:pos="9072"/>
        </w:tabs>
        <w:rPr>
          <w:i/>
          <w:iCs/>
        </w:rPr>
      </w:pPr>
      <w:r w:rsidRPr="00DC11F5">
        <w:rPr>
          <w:i/>
          <w:iCs/>
        </w:rPr>
        <w:t>- творческие задания;</w:t>
      </w:r>
    </w:p>
    <w:p w:rsidR="00211510" w:rsidRPr="00DC11F5" w:rsidRDefault="00211510" w:rsidP="00E77CA4">
      <w:pPr>
        <w:tabs>
          <w:tab w:val="center" w:pos="4536"/>
          <w:tab w:val="right" w:pos="9072"/>
        </w:tabs>
        <w:rPr>
          <w:i/>
          <w:iCs/>
        </w:rPr>
      </w:pPr>
      <w:r w:rsidRPr="00DC11F5">
        <w:rPr>
          <w:i/>
          <w:iCs/>
        </w:rPr>
        <w:t>- сообщения с анализом;</w:t>
      </w:r>
    </w:p>
    <w:p w:rsidR="00211510" w:rsidRPr="00DC11F5" w:rsidRDefault="00211510" w:rsidP="00E77CA4">
      <w:pPr>
        <w:tabs>
          <w:tab w:val="center" w:pos="4536"/>
          <w:tab w:val="right" w:pos="9072"/>
        </w:tabs>
        <w:jc w:val="both"/>
        <w:rPr>
          <w:i/>
          <w:iCs/>
        </w:rPr>
      </w:pPr>
      <w:r w:rsidRPr="00F00B33">
        <w:rPr>
          <w:i/>
          <w:iCs/>
        </w:rPr>
        <w:t>-</w:t>
      </w:r>
      <w:r w:rsidRPr="00DC11F5">
        <w:rPr>
          <w:i/>
          <w:iCs/>
        </w:rPr>
        <w:t xml:space="preserve"> дискуссия.</w:t>
      </w:r>
    </w:p>
    <w:p w:rsidR="00211510" w:rsidRDefault="00211510">
      <w:pPr>
        <w:widowControl/>
        <w:autoSpaceDE/>
        <w:autoSpaceDN/>
        <w:adjustRightInd/>
        <w:rPr>
          <w:i/>
        </w:rPr>
      </w:pPr>
      <w:r>
        <w:rPr>
          <w:i/>
        </w:rPr>
        <w:br w:type="page"/>
      </w:r>
    </w:p>
    <w:p w:rsidR="00211510" w:rsidRPr="00DC11F5" w:rsidRDefault="00211510" w:rsidP="00DA2955">
      <w:pPr>
        <w:jc w:val="right"/>
      </w:pPr>
      <w:r w:rsidRPr="00DC11F5">
        <w:t xml:space="preserve">Приложение </w:t>
      </w:r>
    </w:p>
    <w:p w:rsidR="00211510" w:rsidRPr="00DC11F5" w:rsidRDefault="00211510" w:rsidP="00DA2955">
      <w:pPr>
        <w:jc w:val="right"/>
      </w:pPr>
    </w:p>
    <w:p w:rsidR="00211510" w:rsidRPr="00DC11F5" w:rsidRDefault="00211510" w:rsidP="00DA2955">
      <w:pPr>
        <w:jc w:val="center"/>
      </w:pPr>
    </w:p>
    <w:p w:rsidR="00211510" w:rsidRPr="00DC11F5" w:rsidRDefault="00211510" w:rsidP="00DA2955"/>
    <w:p w:rsidR="00211510" w:rsidRPr="00DC11F5" w:rsidRDefault="00211510" w:rsidP="00DA2955">
      <w:pPr>
        <w:jc w:val="right"/>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rPr>
          <w:b/>
          <w:bCs/>
        </w:rPr>
      </w:pPr>
      <w:r w:rsidRPr="00DC11F5">
        <w:rPr>
          <w:b/>
          <w:bCs/>
        </w:rPr>
        <w:t xml:space="preserve">ФОНД ОЦЕНОЧНЫХ СРЕДСТВ </w:t>
      </w:r>
    </w:p>
    <w:p w:rsidR="00211510" w:rsidRPr="00DC11F5" w:rsidRDefault="00211510" w:rsidP="00DA2955">
      <w:pPr>
        <w:jc w:val="center"/>
        <w:rPr>
          <w:b/>
          <w:bCs/>
        </w:rPr>
      </w:pPr>
      <w:r w:rsidRPr="00DC11F5">
        <w:rPr>
          <w:b/>
          <w:bCs/>
        </w:rPr>
        <w:t>ДЛЯ ПРОВЕДЕНИЯ ПРОМЕЖУТОЧНОЙ АТТЕСТАЦИИ</w:t>
      </w:r>
    </w:p>
    <w:p w:rsidR="00211510" w:rsidRPr="00DC11F5" w:rsidRDefault="00211510" w:rsidP="00DA2955">
      <w:pPr>
        <w:jc w:val="center"/>
        <w:rPr>
          <w:b/>
          <w:bCs/>
        </w:rPr>
      </w:pPr>
      <w:r w:rsidRPr="00DC11F5">
        <w:rPr>
          <w:b/>
          <w:bCs/>
        </w:rPr>
        <w:t>ПО ДИСЦИПЛИНЕ</w:t>
      </w:r>
    </w:p>
    <w:p w:rsidR="00211510" w:rsidRDefault="00211510" w:rsidP="00DA2955">
      <w:pPr>
        <w:jc w:val="center"/>
        <w:rPr>
          <w:b/>
          <w:bCs/>
        </w:rPr>
      </w:pPr>
    </w:p>
    <w:p w:rsidR="00211510" w:rsidRDefault="00211510" w:rsidP="00DA2955">
      <w:pPr>
        <w:tabs>
          <w:tab w:val="left" w:pos="680"/>
          <w:tab w:val="left" w:pos="851"/>
        </w:tabs>
        <w:jc w:val="center"/>
        <w:rPr>
          <w:b/>
          <w:bCs/>
        </w:rPr>
      </w:pPr>
      <w:r>
        <w:rPr>
          <w:b/>
          <w:bCs/>
        </w:rPr>
        <w:t>«Психология развития человека в образовании»</w:t>
      </w:r>
    </w:p>
    <w:p w:rsidR="00211510" w:rsidRDefault="00211510">
      <w:pPr>
        <w:widowControl/>
        <w:autoSpaceDE/>
        <w:autoSpaceDN/>
        <w:adjustRightInd/>
        <w:rPr>
          <w:b/>
          <w:bCs/>
        </w:rPr>
      </w:pPr>
      <w:r>
        <w:rPr>
          <w:b/>
          <w:bCs/>
        </w:rPr>
        <w:br w:type="page"/>
      </w:r>
    </w:p>
    <w:p w:rsidR="00211510" w:rsidRPr="00DC11F5" w:rsidRDefault="00211510" w:rsidP="00545B59">
      <w:pPr>
        <w:widowControl/>
        <w:numPr>
          <w:ilvl w:val="0"/>
          <w:numId w:val="5"/>
        </w:numPr>
        <w:autoSpaceDE/>
        <w:autoSpaceDN/>
        <w:adjustRightInd/>
        <w:jc w:val="both"/>
        <w:rPr>
          <w:b/>
        </w:rPr>
      </w:pPr>
      <w:r w:rsidRPr="00DC11F5">
        <w:rPr>
          <w:b/>
        </w:rPr>
        <w:t>Паспорт компетенций</w:t>
      </w:r>
    </w:p>
    <w:p w:rsidR="00211510" w:rsidRPr="00DC11F5" w:rsidRDefault="0021151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510" w:rsidRPr="00182D02" w:rsidTr="009D1135">
        <w:trPr>
          <w:trHeight w:val="726"/>
        </w:trPr>
        <w:tc>
          <w:tcPr>
            <w:tcW w:w="2093" w:type="dxa"/>
          </w:tcPr>
          <w:p w:rsidR="00211510" w:rsidRPr="00B76D1E" w:rsidRDefault="00211510" w:rsidP="009D1135">
            <w:pPr>
              <w:contextualSpacing/>
              <w:jc w:val="both"/>
            </w:pPr>
            <w:r w:rsidRPr="00B76D1E">
              <w:t>Код оцениваемой компетенции (или её части)</w:t>
            </w:r>
          </w:p>
        </w:tc>
        <w:tc>
          <w:tcPr>
            <w:tcW w:w="1843" w:type="dxa"/>
          </w:tcPr>
          <w:p w:rsidR="00211510" w:rsidRPr="00B76D1E" w:rsidRDefault="00211510" w:rsidP="009D1135">
            <w:pPr>
              <w:contextualSpacing/>
              <w:jc w:val="both"/>
            </w:pPr>
            <w:r w:rsidRPr="00B76D1E">
              <w:t xml:space="preserve">Вид контроля </w:t>
            </w:r>
          </w:p>
        </w:tc>
        <w:tc>
          <w:tcPr>
            <w:tcW w:w="5953" w:type="dxa"/>
          </w:tcPr>
          <w:p w:rsidR="00211510" w:rsidRPr="00B76D1E" w:rsidRDefault="00211510" w:rsidP="009D1135">
            <w:pPr>
              <w:contextualSpacing/>
              <w:jc w:val="both"/>
            </w:pPr>
            <w:r w:rsidRPr="00B76D1E">
              <w:t>Компонент фонда оценочных средств</w:t>
            </w:r>
          </w:p>
        </w:tc>
      </w:tr>
      <w:tr w:rsidR="00211510" w:rsidRPr="00182D02" w:rsidTr="009D1135">
        <w:trPr>
          <w:trHeight w:val="242"/>
        </w:trPr>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jc w:val="center"/>
            </w:pPr>
            <w:r>
              <w:t>ПК-4</w:t>
            </w:r>
          </w:p>
        </w:tc>
        <w:tc>
          <w:tcPr>
            <w:tcW w:w="1843" w:type="dxa"/>
          </w:tcPr>
          <w:p w:rsidR="00211510" w:rsidRPr="00B76D1E" w:rsidRDefault="00211510" w:rsidP="009D1135">
            <w:pPr>
              <w:contextualSpacing/>
              <w:jc w:val="both"/>
            </w:pPr>
            <w:r w:rsidRPr="00B76D1E">
              <w:t>письменный</w:t>
            </w:r>
          </w:p>
        </w:tc>
        <w:tc>
          <w:tcPr>
            <w:tcW w:w="5953" w:type="dxa"/>
          </w:tcPr>
          <w:p w:rsidR="00211510" w:rsidRPr="00B76D1E" w:rsidRDefault="00211510"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211510" w:rsidRPr="00182D02"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письменный</w:t>
            </w:r>
          </w:p>
        </w:tc>
        <w:tc>
          <w:tcPr>
            <w:tcW w:w="5953" w:type="dxa"/>
          </w:tcPr>
          <w:p w:rsidR="00211510" w:rsidRPr="00B76D1E" w:rsidRDefault="00211510" w:rsidP="009D1135">
            <w:r w:rsidRPr="00B76D1E">
              <w:t xml:space="preserve">Тест </w:t>
            </w:r>
          </w:p>
        </w:tc>
      </w:tr>
      <w:tr w:rsidR="00211510" w:rsidRPr="00DC11F5"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устный</w:t>
            </w:r>
          </w:p>
        </w:tc>
        <w:tc>
          <w:tcPr>
            <w:tcW w:w="5953" w:type="dxa"/>
          </w:tcPr>
          <w:p w:rsidR="00211510" w:rsidRPr="00B76D1E" w:rsidRDefault="00211510" w:rsidP="00E77CA4">
            <w:r w:rsidRPr="00B76D1E">
              <w:t>Вопросы к зачету</w:t>
            </w:r>
          </w:p>
        </w:tc>
      </w:tr>
    </w:tbl>
    <w:p w:rsidR="00211510" w:rsidRPr="00DC11F5" w:rsidRDefault="00211510" w:rsidP="00DA2955">
      <w:pPr>
        <w:ind w:firstLine="567"/>
        <w:jc w:val="both"/>
      </w:pPr>
    </w:p>
    <w:p w:rsidR="00211510" w:rsidRPr="00DC11F5" w:rsidRDefault="00211510" w:rsidP="00DA2955">
      <w:pPr>
        <w:jc w:val="both"/>
        <w:rPr>
          <w:b/>
          <w:lang w:eastAsia="en-US"/>
        </w:rPr>
      </w:pPr>
      <w:r w:rsidRPr="00DC11F5">
        <w:rPr>
          <w:b/>
          <w:lang w:eastAsia="en-US"/>
        </w:rPr>
        <w:t>2.Критерии освоения компетенций</w:t>
      </w:r>
    </w:p>
    <w:p w:rsidR="00211510" w:rsidRPr="00DC11F5" w:rsidRDefault="00211510" w:rsidP="00DA2955">
      <w:pPr>
        <w:jc w:val="both"/>
        <w:rPr>
          <w:lang w:eastAsia="en-US"/>
        </w:rPr>
      </w:pPr>
    </w:p>
    <w:p w:rsidR="00211510" w:rsidRPr="00DC11F5" w:rsidRDefault="0021151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510" w:rsidRDefault="00211510" w:rsidP="00DA2955">
      <w:pPr>
        <w:jc w:val="center"/>
        <w:rPr>
          <w:b/>
          <w:bCs/>
          <w:lang w:eastAsia="en-US"/>
        </w:rPr>
      </w:pPr>
    </w:p>
    <w:p w:rsidR="00211510" w:rsidRDefault="0021151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4007"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Отлично</w:t>
            </w:r>
          </w:p>
        </w:tc>
        <w:tc>
          <w:tcPr>
            <w:tcW w:w="4007" w:type="pct"/>
          </w:tcPr>
          <w:p w:rsidR="00211510" w:rsidRPr="00BF46C4" w:rsidRDefault="00211510"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510" w:rsidRPr="00BF46C4" w:rsidRDefault="00211510" w:rsidP="009D1135">
            <w:pPr>
              <w:rPr>
                <w:bCs/>
                <w:lang w:eastAsia="en-US"/>
              </w:rPr>
            </w:pPr>
            <w:r w:rsidRPr="00BF46C4">
              <w:rPr>
                <w:bCs/>
                <w:lang w:eastAsia="en-US"/>
              </w:rPr>
              <w:t>- делает квалифицированные выводы и обобщения;</w:t>
            </w:r>
          </w:p>
          <w:p w:rsidR="00211510" w:rsidRPr="00BF46C4" w:rsidRDefault="00211510" w:rsidP="009D1135">
            <w:pPr>
              <w:rPr>
                <w:bCs/>
                <w:lang w:eastAsia="en-US"/>
              </w:rPr>
            </w:pPr>
            <w:r w:rsidRPr="00BF46C4">
              <w:rPr>
                <w:bCs/>
                <w:lang w:eastAsia="en-US"/>
              </w:rPr>
              <w:t>- владеет на высококвалифицированном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Хорошо</w:t>
            </w:r>
          </w:p>
        </w:tc>
        <w:tc>
          <w:tcPr>
            <w:tcW w:w="4007" w:type="pct"/>
          </w:tcPr>
          <w:p w:rsidR="00211510" w:rsidRPr="00BF46C4" w:rsidRDefault="00211510"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510" w:rsidRPr="00BF46C4" w:rsidRDefault="00211510" w:rsidP="009D1135">
            <w:pPr>
              <w:rPr>
                <w:bCs/>
                <w:lang w:eastAsia="en-US"/>
              </w:rPr>
            </w:pPr>
            <w:r w:rsidRPr="00BF46C4">
              <w:rPr>
                <w:bCs/>
                <w:lang w:eastAsia="en-US"/>
              </w:rPr>
              <w:t>- затрудняется в формулировании квалифицированных выводов и обобщений;</w:t>
            </w:r>
          </w:p>
          <w:p w:rsidR="00211510" w:rsidRPr="00BF46C4" w:rsidRDefault="00211510" w:rsidP="009D1135">
            <w:pPr>
              <w:rPr>
                <w:bCs/>
                <w:lang w:eastAsia="en-US"/>
              </w:rPr>
            </w:pPr>
            <w:r w:rsidRPr="00BF46C4">
              <w:rPr>
                <w:bCs/>
                <w:lang w:eastAsia="en-US"/>
              </w:rPr>
              <w:t>- владеет на достаточном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4007" w:type="pct"/>
          </w:tcPr>
          <w:p w:rsidR="00211510" w:rsidRPr="00BF46C4" w:rsidRDefault="00211510" w:rsidP="009D1135">
            <w:pPr>
              <w:rPr>
                <w:bCs/>
                <w:lang w:eastAsia="en-US"/>
              </w:rPr>
            </w:pPr>
            <w:r w:rsidRPr="00BF46C4">
              <w:rPr>
                <w:bCs/>
                <w:lang w:eastAsia="en-US"/>
              </w:rPr>
              <w:t>- студент ориентируется в материале, однако затрудняется в его изложении;</w:t>
            </w:r>
          </w:p>
          <w:p w:rsidR="00211510" w:rsidRPr="00BF46C4" w:rsidRDefault="00211510" w:rsidP="009D1135">
            <w:pPr>
              <w:rPr>
                <w:bCs/>
                <w:lang w:eastAsia="en-US"/>
              </w:rPr>
            </w:pPr>
            <w:r w:rsidRPr="00BF46C4">
              <w:rPr>
                <w:bCs/>
                <w:lang w:eastAsia="en-US"/>
              </w:rPr>
              <w:t>- показывает недостаточность знаний основной и дополнительной литературы;</w:t>
            </w:r>
          </w:p>
          <w:p w:rsidR="00211510" w:rsidRPr="00BF46C4" w:rsidRDefault="00211510" w:rsidP="009D1135">
            <w:pPr>
              <w:rPr>
                <w:bCs/>
                <w:lang w:eastAsia="en-US"/>
              </w:rPr>
            </w:pPr>
            <w:r w:rsidRPr="00BF46C4">
              <w:rPr>
                <w:bCs/>
                <w:lang w:eastAsia="en-US"/>
              </w:rPr>
              <w:t>- слабо аргументирует научные положения;</w:t>
            </w:r>
          </w:p>
          <w:p w:rsidR="00211510" w:rsidRPr="00BF46C4" w:rsidRDefault="00211510" w:rsidP="009D1135">
            <w:pPr>
              <w:rPr>
                <w:bCs/>
                <w:lang w:eastAsia="en-US"/>
              </w:rPr>
            </w:pPr>
            <w:r w:rsidRPr="00BF46C4">
              <w:rPr>
                <w:bCs/>
                <w:lang w:eastAsia="en-US"/>
              </w:rPr>
              <w:t>- практически не способен сформулировать выводы и обобщения;</w:t>
            </w:r>
          </w:p>
          <w:p w:rsidR="00211510" w:rsidRPr="00BF46C4" w:rsidRDefault="00211510" w:rsidP="009D1135">
            <w:pPr>
              <w:rPr>
                <w:bCs/>
                <w:lang w:eastAsia="en-US"/>
              </w:rPr>
            </w:pPr>
            <w:r w:rsidRPr="00BF46C4">
              <w:rPr>
                <w:bCs/>
                <w:lang w:eastAsia="en-US"/>
              </w:rPr>
              <w:t>- частично владеет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4007" w:type="pct"/>
          </w:tcPr>
          <w:p w:rsidR="00211510" w:rsidRPr="00BF46C4" w:rsidRDefault="00211510" w:rsidP="009D1135">
            <w:pPr>
              <w:rPr>
                <w:bCs/>
                <w:lang w:eastAsia="en-US"/>
              </w:rPr>
            </w:pPr>
            <w:r w:rsidRPr="00BF46C4">
              <w:rPr>
                <w:bCs/>
                <w:lang w:eastAsia="en-US"/>
              </w:rPr>
              <w:t>- студент не усвоил значительной части материала;</w:t>
            </w:r>
          </w:p>
          <w:p w:rsidR="00211510" w:rsidRPr="00BF46C4" w:rsidRDefault="00211510" w:rsidP="009D1135">
            <w:pPr>
              <w:rPr>
                <w:bCs/>
                <w:lang w:eastAsia="en-US"/>
              </w:rPr>
            </w:pPr>
            <w:r w:rsidRPr="00BF46C4">
              <w:rPr>
                <w:bCs/>
                <w:lang w:eastAsia="en-US"/>
              </w:rPr>
              <w:t>-  не может аргументировать научные положения;</w:t>
            </w:r>
          </w:p>
          <w:p w:rsidR="00211510" w:rsidRPr="00BF46C4" w:rsidRDefault="00211510" w:rsidP="009D1135">
            <w:pPr>
              <w:rPr>
                <w:bCs/>
                <w:lang w:eastAsia="en-US"/>
              </w:rPr>
            </w:pPr>
            <w:r w:rsidRPr="00BF46C4">
              <w:rPr>
                <w:bCs/>
                <w:lang w:eastAsia="en-US"/>
              </w:rPr>
              <w:t>- не формулирует квалифицированных выводов и обобщений;</w:t>
            </w:r>
          </w:p>
          <w:p w:rsidR="00211510" w:rsidRPr="00BF46C4" w:rsidRDefault="00211510" w:rsidP="009D1135">
            <w:pPr>
              <w:rPr>
                <w:bCs/>
                <w:lang w:eastAsia="en-US"/>
              </w:rPr>
            </w:pPr>
            <w:r w:rsidRPr="00BF46C4">
              <w:rPr>
                <w:bCs/>
                <w:lang w:eastAsia="en-US"/>
              </w:rPr>
              <w:t>- не владеет системой понятий.</w:t>
            </w:r>
          </w:p>
        </w:tc>
      </w:tr>
    </w:tbl>
    <w:p w:rsidR="00211510" w:rsidRPr="00BF46C4" w:rsidRDefault="00211510" w:rsidP="00DA2955">
      <w:pPr>
        <w:jc w:val="center"/>
        <w:rPr>
          <w:bCs/>
          <w:lang w:eastAsia="en-US"/>
        </w:rPr>
      </w:pPr>
    </w:p>
    <w:p w:rsidR="00211510" w:rsidRPr="00BF46C4" w:rsidRDefault="0021151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29"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Отлично</w:t>
            </w:r>
          </w:p>
        </w:tc>
        <w:tc>
          <w:tcPr>
            <w:tcW w:w="3629" w:type="pct"/>
          </w:tcPr>
          <w:p w:rsidR="00211510" w:rsidRPr="00BF46C4" w:rsidRDefault="00211510"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Хорошо</w:t>
            </w:r>
          </w:p>
        </w:tc>
        <w:tc>
          <w:tcPr>
            <w:tcW w:w="3629" w:type="pct"/>
          </w:tcPr>
          <w:p w:rsidR="00211510" w:rsidRPr="00BF46C4" w:rsidRDefault="00211510"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3629" w:type="pct"/>
          </w:tcPr>
          <w:p w:rsidR="00211510" w:rsidRPr="00BF46C4" w:rsidRDefault="00211510"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3629" w:type="pct"/>
          </w:tcPr>
          <w:p w:rsidR="00211510" w:rsidRPr="00BF46C4" w:rsidRDefault="00211510"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11510" w:rsidRPr="00BF46C4" w:rsidRDefault="00211510" w:rsidP="00DA2955">
      <w:pPr>
        <w:jc w:val="center"/>
        <w:rPr>
          <w:bCs/>
          <w:lang w:eastAsia="en-US"/>
        </w:rPr>
      </w:pPr>
    </w:p>
    <w:p w:rsidR="00211510" w:rsidRPr="00BF46C4" w:rsidRDefault="0021151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1510" w:rsidRPr="00BF46C4" w:rsidRDefault="0021151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510" w:rsidRPr="00BF46C4" w:rsidTr="009D1135">
        <w:trPr>
          <w:jc w:val="center"/>
        </w:trPr>
        <w:tc>
          <w:tcPr>
            <w:tcW w:w="1390"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10"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Отлично</w:t>
            </w:r>
          </w:p>
        </w:tc>
        <w:tc>
          <w:tcPr>
            <w:tcW w:w="3610" w:type="pct"/>
          </w:tcPr>
          <w:p w:rsidR="00211510" w:rsidRPr="00BF46C4" w:rsidRDefault="00211510"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Хорошо</w:t>
            </w:r>
          </w:p>
        </w:tc>
        <w:tc>
          <w:tcPr>
            <w:tcW w:w="3610" w:type="pct"/>
          </w:tcPr>
          <w:p w:rsidR="00211510" w:rsidRPr="00BF46C4" w:rsidRDefault="00211510"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Удовлетворительно</w:t>
            </w:r>
          </w:p>
        </w:tc>
        <w:tc>
          <w:tcPr>
            <w:tcW w:w="3610" w:type="pct"/>
          </w:tcPr>
          <w:p w:rsidR="00211510" w:rsidRPr="00BF46C4" w:rsidRDefault="00211510"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Неудовлетворительно</w:t>
            </w:r>
          </w:p>
        </w:tc>
        <w:tc>
          <w:tcPr>
            <w:tcW w:w="3610" w:type="pct"/>
          </w:tcPr>
          <w:p w:rsidR="00211510" w:rsidRPr="00BF46C4" w:rsidRDefault="00211510"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510" w:rsidRPr="00DC11F5" w:rsidRDefault="00211510" w:rsidP="00DA2955">
      <w:pPr>
        <w:ind w:left="360"/>
        <w:jc w:val="both"/>
        <w:rPr>
          <w:b/>
        </w:rPr>
      </w:pPr>
    </w:p>
    <w:p w:rsidR="00211510" w:rsidRDefault="00211510"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11510" w:rsidRDefault="00211510" w:rsidP="00ED5A85">
      <w:pPr>
        <w:jc w:val="center"/>
        <w:rPr>
          <w:b/>
        </w:rPr>
      </w:pPr>
    </w:p>
    <w:p w:rsidR="00211510" w:rsidRDefault="00211510" w:rsidP="00ED5A85">
      <w:pPr>
        <w:jc w:val="center"/>
        <w:rPr>
          <w:b/>
        </w:rPr>
      </w:pPr>
      <w:r w:rsidRPr="003B108B">
        <w:rPr>
          <w:b/>
        </w:rPr>
        <w:t>Тест</w:t>
      </w:r>
    </w:p>
    <w:p w:rsidR="00211510" w:rsidRPr="003B108B" w:rsidRDefault="00211510" w:rsidP="00ED5A85">
      <w:pPr>
        <w:ind w:firstLine="720"/>
        <w:jc w:val="center"/>
        <w:rPr>
          <w:b/>
        </w:rPr>
      </w:pPr>
    </w:p>
    <w:p w:rsidR="00211510" w:rsidRPr="003801B5" w:rsidRDefault="00211510"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211510" w:rsidRDefault="00211510"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w:t>
      </w:r>
      <w:r w:rsidRPr="003801B5">
        <w:rPr>
          <w:rFonts w:ascii="Times New Roman" w:hAnsi="Times New Roman"/>
          <w:color w:val="000000"/>
          <w:sz w:val="24"/>
          <w:szCs w:val="24"/>
        </w:rPr>
        <w:lastRenderedPageBreak/>
        <w:t xml:space="preserve">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211510" w:rsidRPr="003801B5" w:rsidRDefault="00211510"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211510" w:rsidRPr="003801B5" w:rsidRDefault="00211510"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211510" w:rsidRPr="003801B5" w:rsidRDefault="00211510"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211510" w:rsidRPr="00DC11F5" w:rsidRDefault="00211510" w:rsidP="00DA2955">
      <w:pPr>
        <w:tabs>
          <w:tab w:val="left" w:pos="680"/>
          <w:tab w:val="left" w:pos="851"/>
        </w:tabs>
        <w:jc w:val="center"/>
        <w:rPr>
          <w:b/>
          <w:bCs/>
        </w:rPr>
      </w:pPr>
    </w:p>
    <w:p w:rsidR="00211510" w:rsidRDefault="00211510" w:rsidP="00ED5A85">
      <w:pPr>
        <w:tabs>
          <w:tab w:val="center" w:pos="4536"/>
          <w:tab w:val="right" w:pos="9072"/>
        </w:tabs>
        <w:jc w:val="center"/>
        <w:rPr>
          <w:b/>
          <w:bCs/>
        </w:rPr>
      </w:pPr>
      <w:r w:rsidRPr="00DC11F5">
        <w:rPr>
          <w:b/>
          <w:bCs/>
        </w:rPr>
        <w:t>Прим</w:t>
      </w:r>
      <w:r>
        <w:rPr>
          <w:b/>
          <w:bCs/>
        </w:rPr>
        <w:t>ерный список вопросов</w:t>
      </w:r>
    </w:p>
    <w:p w:rsidR="00211510" w:rsidRDefault="00211510" w:rsidP="00ED5A85">
      <w:pPr>
        <w:tabs>
          <w:tab w:val="center" w:pos="4536"/>
          <w:tab w:val="right" w:pos="9072"/>
        </w:tabs>
        <w:jc w:val="center"/>
        <w:rPr>
          <w:b/>
          <w:bCs/>
        </w:rPr>
      </w:pPr>
    </w:p>
    <w:p w:rsidR="00211510" w:rsidRPr="009431DE" w:rsidRDefault="00211510" w:rsidP="000E736E">
      <w:r w:rsidRPr="009431DE">
        <w:t>Предмет, принципы и методы возрастной психологии.</w:t>
      </w:r>
    </w:p>
    <w:p w:rsidR="00211510" w:rsidRPr="009431DE" w:rsidRDefault="00211510" w:rsidP="000E736E">
      <w:r w:rsidRPr="009431DE">
        <w:t>2. Биогенетические теории психического развития.</w:t>
      </w:r>
    </w:p>
    <w:p w:rsidR="00211510" w:rsidRPr="009431DE" w:rsidRDefault="00211510" w:rsidP="000E736E">
      <w:r w:rsidRPr="009431DE">
        <w:t>3. Психоаналитические теории психического развития.</w:t>
      </w:r>
    </w:p>
    <w:p w:rsidR="00211510" w:rsidRPr="009431DE" w:rsidRDefault="00211510" w:rsidP="000E736E">
      <w:r w:rsidRPr="009431DE">
        <w:t>4. Социогенетические теории психического развития. Теория социального научения.</w:t>
      </w:r>
    </w:p>
    <w:p w:rsidR="00211510" w:rsidRPr="009431DE" w:rsidRDefault="00211510" w:rsidP="000E736E">
      <w:r w:rsidRPr="009431DE">
        <w:t>5. Соотношение наследственности и среды в психическом развитии личности.</w:t>
      </w:r>
    </w:p>
    <w:p w:rsidR="00211510" w:rsidRPr="009431DE" w:rsidRDefault="00211510" w:rsidP="000E736E">
      <w:r w:rsidRPr="009431DE">
        <w:t>6. Эпигенетическая теория личности Эрика Эриксона.</w:t>
      </w:r>
    </w:p>
    <w:p w:rsidR="00211510" w:rsidRPr="009431DE" w:rsidRDefault="00211510" w:rsidP="000E736E">
      <w:r w:rsidRPr="009431DE">
        <w:t>7. Теория интеллектуального развития Ж. Пиаже.</w:t>
      </w:r>
    </w:p>
    <w:p w:rsidR="00211510" w:rsidRPr="009431DE" w:rsidRDefault="00211510" w:rsidP="000E736E">
      <w:r w:rsidRPr="009431DE">
        <w:t>8. Культурно-историческая концепция психического развития Л. С. Выготского.</w:t>
      </w:r>
    </w:p>
    <w:p w:rsidR="00211510" w:rsidRPr="009431DE" w:rsidRDefault="00211510" w:rsidP="000E736E">
      <w:r w:rsidRPr="009431DE">
        <w:t>9. Теория психического развития Д. Б. Эльконина.</w:t>
      </w:r>
    </w:p>
    <w:p w:rsidR="00211510" w:rsidRPr="009431DE" w:rsidRDefault="00211510" w:rsidP="000E736E">
      <w:r w:rsidRPr="009431DE">
        <w:t>10. Преформированный и непреформированный типы развития по Л. С. Выготскому.</w:t>
      </w:r>
    </w:p>
    <w:p w:rsidR="00211510" w:rsidRPr="009431DE" w:rsidRDefault="00211510" w:rsidP="000E736E">
      <w:r w:rsidRPr="009431DE">
        <w:t>11. Процесс развития личности. Типы развития.</w:t>
      </w:r>
    </w:p>
    <w:p w:rsidR="00211510" w:rsidRPr="009431DE" w:rsidRDefault="00211510" w:rsidP="000E736E">
      <w:r w:rsidRPr="009431DE">
        <w:t>12. Связь обучения и развития личности.</w:t>
      </w:r>
    </w:p>
    <w:p w:rsidR="00211510" w:rsidRPr="009431DE" w:rsidRDefault="00211510" w:rsidP="000E736E">
      <w:r w:rsidRPr="009431DE">
        <w:t>13. Движущие силы психического развития.</w:t>
      </w:r>
    </w:p>
    <w:p w:rsidR="00211510" w:rsidRPr="009431DE" w:rsidRDefault="00211510" w:rsidP="000E736E">
      <w:r w:rsidRPr="009431DE">
        <w:t>14. Закономерности психического развития.</w:t>
      </w:r>
    </w:p>
    <w:p w:rsidR="00211510" w:rsidRPr="009431DE" w:rsidRDefault="00211510" w:rsidP="000E736E">
      <w:r w:rsidRPr="009431DE">
        <w:t>15. Периодизация психического развития. Критерии периодизации.</w:t>
      </w:r>
    </w:p>
    <w:p w:rsidR="00211510" w:rsidRPr="009431DE" w:rsidRDefault="00211510" w:rsidP="000E736E">
      <w:r w:rsidRPr="009431DE">
        <w:t>16. Социальная ситуация развития.</w:t>
      </w:r>
    </w:p>
    <w:p w:rsidR="00211510" w:rsidRPr="009431DE" w:rsidRDefault="00211510" w:rsidP="000E736E">
      <w:r w:rsidRPr="009431DE">
        <w:t>17. Понятие и виды ведущей деятельности.</w:t>
      </w:r>
    </w:p>
    <w:p w:rsidR="00211510" w:rsidRPr="009431DE" w:rsidRDefault="00211510" w:rsidP="000E736E">
      <w:r w:rsidRPr="009431DE">
        <w:t>18. Понятие личностных новообразований.</w:t>
      </w:r>
    </w:p>
    <w:p w:rsidR="00211510" w:rsidRPr="009431DE" w:rsidRDefault="00211510" w:rsidP="000E736E">
      <w:r w:rsidRPr="009431DE">
        <w:t>19. Кризисы психического развития, их причины и проявления.</w:t>
      </w:r>
    </w:p>
    <w:p w:rsidR="00211510" w:rsidRPr="009431DE" w:rsidRDefault="00211510" w:rsidP="000E736E">
      <w:r w:rsidRPr="009431DE">
        <w:t>20. Сенситивные периоды психического развития.</w:t>
      </w:r>
    </w:p>
    <w:p w:rsidR="00211510" w:rsidRPr="009431DE" w:rsidRDefault="00211510" w:rsidP="000E736E">
      <w:r w:rsidRPr="009431DE">
        <w:t>21. Этапы социализации в концепции А. В. Петровского.</w:t>
      </w:r>
    </w:p>
    <w:p w:rsidR="00211510" w:rsidRPr="009431DE" w:rsidRDefault="00211510" w:rsidP="000E736E">
      <w:r w:rsidRPr="009431DE">
        <w:t>22. Понятие «зоны ближайшего развития».</w:t>
      </w:r>
    </w:p>
    <w:p w:rsidR="00211510" w:rsidRPr="009431DE" w:rsidRDefault="00211510" w:rsidP="000E736E">
      <w:r w:rsidRPr="009431DE">
        <w:t>23. Психосоциальное развитие ребенка в младенческом возрасте.</w:t>
      </w:r>
    </w:p>
    <w:p w:rsidR="00211510" w:rsidRPr="009431DE" w:rsidRDefault="00211510" w:rsidP="000E736E">
      <w:r w:rsidRPr="009431DE">
        <w:t>24. Социальная ситуация развития и ведущая деятельность младенца.</w:t>
      </w:r>
    </w:p>
    <w:p w:rsidR="00211510" w:rsidRPr="009431DE" w:rsidRDefault="00211510" w:rsidP="000E736E">
      <w:r w:rsidRPr="009431DE">
        <w:t>25. Основные психологические новообразования младенческого периода.</w:t>
      </w:r>
    </w:p>
    <w:p w:rsidR="00211510" w:rsidRPr="009431DE" w:rsidRDefault="00211510" w:rsidP="000E736E">
      <w:r w:rsidRPr="009431DE">
        <w:t>26. Кризис первого года.</w:t>
      </w:r>
    </w:p>
    <w:p w:rsidR="00211510" w:rsidRPr="009431DE" w:rsidRDefault="00211510" w:rsidP="000E736E">
      <w:r w:rsidRPr="009431DE">
        <w:t>27. Социальная ситуация психического развития в раннем детстве.</w:t>
      </w:r>
    </w:p>
    <w:p w:rsidR="00211510" w:rsidRPr="009431DE" w:rsidRDefault="00211510" w:rsidP="000E736E">
      <w:r w:rsidRPr="009431DE">
        <w:t>28. Развитие предметно-орудийной деятельности в раннем возрасте.</w:t>
      </w:r>
    </w:p>
    <w:p w:rsidR="00211510" w:rsidRPr="009431DE" w:rsidRDefault="00211510" w:rsidP="000E736E">
      <w:r w:rsidRPr="009431DE">
        <w:lastRenderedPageBreak/>
        <w:t>29. Становление познавательной сферы в раннем детстве.</w:t>
      </w:r>
    </w:p>
    <w:p w:rsidR="00211510" w:rsidRPr="009431DE" w:rsidRDefault="00211510" w:rsidP="000E736E">
      <w:r w:rsidRPr="009431DE">
        <w:t>30. Формирование личностной сферы в раннем возрасте.</w:t>
      </w:r>
    </w:p>
    <w:p w:rsidR="00211510" w:rsidRPr="009431DE" w:rsidRDefault="00211510" w:rsidP="000E736E">
      <w:r w:rsidRPr="009431DE">
        <w:t>31. Развитие речи в раннем детстве.</w:t>
      </w:r>
    </w:p>
    <w:p w:rsidR="00211510" w:rsidRPr="009431DE" w:rsidRDefault="00211510" w:rsidP="000E736E">
      <w:r w:rsidRPr="009431DE">
        <w:t>32. Основные психологические новообразования в раннем возрасте. Кризис трех лет.</w:t>
      </w:r>
    </w:p>
    <w:p w:rsidR="00211510" w:rsidRPr="009431DE" w:rsidRDefault="00211510" w:rsidP="000E736E">
      <w:r w:rsidRPr="009431DE">
        <w:t>33. Социальная ситуация развития дошкольника.</w:t>
      </w:r>
    </w:p>
    <w:p w:rsidR="00211510" w:rsidRPr="009431DE" w:rsidRDefault="00211510" w:rsidP="000E736E">
      <w:r w:rsidRPr="009431DE">
        <w:t>34. Игра как ведущая деятельность дошкольников. Развитие игры в дошкольном возрасте.</w:t>
      </w:r>
    </w:p>
    <w:p w:rsidR="00211510" w:rsidRPr="009431DE" w:rsidRDefault="00211510" w:rsidP="000E736E">
      <w:r w:rsidRPr="009431DE">
        <w:t>35. Развитие познавательной сферы и речи дошкольников.</w:t>
      </w:r>
    </w:p>
    <w:p w:rsidR="00211510" w:rsidRPr="009431DE" w:rsidRDefault="00211510" w:rsidP="000E736E">
      <w:r w:rsidRPr="009431DE">
        <w:t>36. Развитие эмоционально-волевой сферы в дошкольном возрасте.</w:t>
      </w:r>
    </w:p>
    <w:p w:rsidR="00211510" w:rsidRPr="009431DE" w:rsidRDefault="00211510" w:rsidP="000E736E">
      <w:r w:rsidRPr="009431DE">
        <w:t>37. Личностное развитие дошкольников.</w:t>
      </w:r>
    </w:p>
    <w:p w:rsidR="00211510" w:rsidRPr="009431DE" w:rsidRDefault="00211510" w:rsidP="000E736E">
      <w:r w:rsidRPr="009431DE">
        <w:t>38. Основные психологические новообразования дошкольного возраста.</w:t>
      </w:r>
    </w:p>
    <w:p w:rsidR="00211510" w:rsidRPr="009431DE" w:rsidRDefault="00211510" w:rsidP="000E736E">
      <w:r w:rsidRPr="009431DE">
        <w:t>39. Психологическая готовность детей к обучению в школе. Кризис семи лет.</w:t>
      </w:r>
    </w:p>
    <w:p w:rsidR="00211510" w:rsidRPr="009431DE" w:rsidRDefault="00211510" w:rsidP="000E736E">
      <w:r w:rsidRPr="009431DE">
        <w:t>40. Социальная ситуация психического развития младших школьников.</w:t>
      </w:r>
    </w:p>
    <w:p w:rsidR="00211510" w:rsidRPr="009431DE" w:rsidRDefault="00211510" w:rsidP="000E736E">
      <w:r w:rsidRPr="009431DE">
        <w:t>41. Учение как ведущая деятельность младших школьников.</w:t>
      </w:r>
    </w:p>
    <w:p w:rsidR="00211510" w:rsidRPr="009431DE" w:rsidRDefault="00211510" w:rsidP="000E736E">
      <w:r w:rsidRPr="009431DE">
        <w:t>42. Особенности интеллектуального развития младших школьников.</w:t>
      </w:r>
    </w:p>
    <w:p w:rsidR="00211510" w:rsidRPr="009431DE" w:rsidRDefault="00211510" w:rsidP="000E736E">
      <w:r w:rsidRPr="009431DE">
        <w:t>43. Эмоционально-волевая сфера младших школьников.</w:t>
      </w:r>
    </w:p>
    <w:p w:rsidR="00211510" w:rsidRPr="009431DE" w:rsidRDefault="00211510" w:rsidP="000E736E">
      <w:r w:rsidRPr="009431DE">
        <w:t>44. Личностное развитие младших школьников.</w:t>
      </w:r>
    </w:p>
    <w:p w:rsidR="00211510" w:rsidRPr="009431DE" w:rsidRDefault="00211510" w:rsidP="000E736E">
      <w:r w:rsidRPr="009431DE">
        <w:t>45. Основные психологические новообразования младшего школьного возраста.</w:t>
      </w:r>
    </w:p>
    <w:p w:rsidR="00211510" w:rsidRPr="009431DE" w:rsidRDefault="00211510" w:rsidP="000E736E">
      <w:r w:rsidRPr="009431DE">
        <w:t>46. Социальная ситуация психического развития подростков.</w:t>
      </w:r>
    </w:p>
    <w:p w:rsidR="00211510" w:rsidRPr="009431DE" w:rsidRDefault="00211510" w:rsidP="000E736E">
      <w:r w:rsidRPr="009431DE">
        <w:t>47. Кризис подросткового возраста, его причины и проявления.</w:t>
      </w:r>
    </w:p>
    <w:p w:rsidR="00211510" w:rsidRPr="009431DE" w:rsidRDefault="00211510" w:rsidP="000E736E">
      <w:r w:rsidRPr="009431DE">
        <w:t>48. Изменения в физическом развитии подростков.</w:t>
      </w:r>
    </w:p>
    <w:p w:rsidR="00211510" w:rsidRPr="009431DE" w:rsidRDefault="00211510" w:rsidP="000E736E">
      <w:r w:rsidRPr="009431DE">
        <w:t>49. Половая идентичность и сексуальное поведение у подростков.</w:t>
      </w:r>
    </w:p>
    <w:p w:rsidR="00211510" w:rsidRPr="009431DE" w:rsidRDefault="00211510" w:rsidP="000E736E">
      <w:r w:rsidRPr="009431DE">
        <w:t>50. Взаимоотношения подростков с взрослыми и сверстниками.</w:t>
      </w:r>
    </w:p>
    <w:p w:rsidR="00211510" w:rsidRPr="009431DE" w:rsidRDefault="00211510" w:rsidP="000E736E">
      <w:r w:rsidRPr="009431DE">
        <w:t>51. Интеллектуальное развитие подростков.</w:t>
      </w:r>
    </w:p>
    <w:p w:rsidR="00211510" w:rsidRPr="009431DE" w:rsidRDefault="00211510" w:rsidP="000E736E">
      <w:r w:rsidRPr="009431DE">
        <w:t>52. Ведущая деятельность подростков.</w:t>
      </w:r>
    </w:p>
    <w:p w:rsidR="00211510" w:rsidRPr="009431DE" w:rsidRDefault="00211510" w:rsidP="000E736E">
      <w:r w:rsidRPr="009431DE">
        <w:t>53. Особенности мотивационно - потребностной сферы подростка.</w:t>
      </w:r>
    </w:p>
    <w:p w:rsidR="00211510" w:rsidRPr="009431DE" w:rsidRDefault="00211510" w:rsidP="000E736E">
      <w:r w:rsidRPr="009431DE">
        <w:t>54. Нравственное развитие подростка.</w:t>
      </w:r>
    </w:p>
    <w:p w:rsidR="00211510" w:rsidRPr="009431DE" w:rsidRDefault="00211510" w:rsidP="000E736E">
      <w:r w:rsidRPr="009431DE">
        <w:t>55. Чувство взрослости как мотивация развития подростка.</w:t>
      </w:r>
    </w:p>
    <w:p w:rsidR="00211510" w:rsidRPr="009431DE" w:rsidRDefault="00211510" w:rsidP="000E736E">
      <w:r w:rsidRPr="009431DE">
        <w:t>56. Развитие личности в подростковом возрасте.</w:t>
      </w:r>
    </w:p>
    <w:p w:rsidR="00211510" w:rsidRPr="009431DE" w:rsidRDefault="00211510" w:rsidP="000E736E">
      <w:r w:rsidRPr="009431DE">
        <w:t>57. Основные психологические новообразования подросткового возраста.</w:t>
      </w:r>
    </w:p>
    <w:p w:rsidR="00211510" w:rsidRPr="009431DE" w:rsidRDefault="00211510" w:rsidP="000E736E">
      <w:r w:rsidRPr="009431DE">
        <w:t>58. Социальная ситуация развития в юношеском возрасте. Ведущая деятельность старшеклассников.</w:t>
      </w:r>
    </w:p>
    <w:p w:rsidR="00211510" w:rsidRPr="009431DE" w:rsidRDefault="00211510"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211510" w:rsidRPr="009431DE" w:rsidRDefault="00211510" w:rsidP="000E736E">
      <w:r w:rsidRPr="009431DE">
        <w:t>60. Личностное развитие в юношеском возрасте. Юношеское самосознание.</w:t>
      </w:r>
    </w:p>
    <w:p w:rsidR="00211510" w:rsidRPr="009431DE" w:rsidRDefault="00211510" w:rsidP="000E736E">
      <w:r w:rsidRPr="009431DE">
        <w:t>61. Когнитивное развитие в юношеском возрасте.</w:t>
      </w:r>
    </w:p>
    <w:p w:rsidR="00211510" w:rsidRPr="009431DE" w:rsidRDefault="00211510" w:rsidP="000E736E">
      <w:r w:rsidRPr="009431DE">
        <w:t>62. Основные психологические новообразования в юношеском возрасте.</w:t>
      </w:r>
    </w:p>
    <w:p w:rsidR="00211510" w:rsidRPr="009431DE" w:rsidRDefault="00211510" w:rsidP="000E736E">
      <w:r w:rsidRPr="009431DE">
        <w:t>63. Подходы к классификации возрастов в акмеологии.</w:t>
      </w:r>
    </w:p>
    <w:p w:rsidR="00211510" w:rsidRPr="009431DE" w:rsidRDefault="00211510" w:rsidP="000E736E">
      <w:r w:rsidRPr="009431DE">
        <w:t>64. Психологические особенности взрослого человека (ранняя взрослость от 20 до 40 лет).</w:t>
      </w:r>
    </w:p>
    <w:p w:rsidR="00211510" w:rsidRPr="009431DE" w:rsidRDefault="00211510" w:rsidP="000E736E">
      <w:r w:rsidRPr="009431DE">
        <w:t>65. Изменения в психологии взрослого в период средней взрослости (от 40 до 60 лет). Кризис середины жизни.</w:t>
      </w:r>
    </w:p>
    <w:p w:rsidR="00211510" w:rsidRPr="009431DE" w:rsidRDefault="00211510" w:rsidP="000E736E">
      <w:r w:rsidRPr="009431DE">
        <w:t>66.Изменения в психической жизни человека в период поздней взрослости (с 60 лет)</w:t>
      </w:r>
    </w:p>
    <w:p w:rsidR="00211510" w:rsidRPr="0090175C" w:rsidRDefault="00211510" w:rsidP="00ED5A85">
      <w:pPr>
        <w:tabs>
          <w:tab w:val="center" w:pos="4536"/>
          <w:tab w:val="right" w:pos="9072"/>
        </w:tabs>
        <w:jc w:val="center"/>
        <w:rPr>
          <w:i/>
        </w:rPr>
      </w:pPr>
    </w:p>
    <w:p w:rsidR="00211510" w:rsidRPr="003B108B" w:rsidRDefault="0021151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11510" w:rsidRPr="003B108B" w:rsidRDefault="00211510" w:rsidP="00ED5A85">
      <w:pPr>
        <w:spacing w:line="360" w:lineRule="auto"/>
        <w:jc w:val="both"/>
        <w:rPr>
          <w:u w:val="single"/>
        </w:rPr>
      </w:pPr>
    </w:p>
    <w:p w:rsidR="00211510" w:rsidRPr="003B108B" w:rsidRDefault="00211510" w:rsidP="00ED5A85">
      <w:pPr>
        <w:pStyle w:val="a9"/>
        <w:jc w:val="both"/>
        <w:rPr>
          <w:b/>
        </w:rPr>
      </w:pPr>
      <w:r w:rsidRPr="003B108B">
        <w:rPr>
          <w:b/>
        </w:rPr>
        <w:t>Типовые практические задания</w:t>
      </w:r>
    </w:p>
    <w:p w:rsidR="00211510" w:rsidRPr="003B108B" w:rsidRDefault="00211510" w:rsidP="00ED5A85">
      <w:pPr>
        <w:pStyle w:val="a9"/>
        <w:jc w:val="both"/>
        <w:rPr>
          <w:b/>
        </w:rPr>
      </w:pPr>
    </w:p>
    <w:p w:rsidR="00211510" w:rsidRPr="003B108B" w:rsidRDefault="00211510" w:rsidP="00ED5A85">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w:t>
      </w:r>
      <w:r w:rsidRPr="003B108B">
        <w:rPr>
          <w:color w:val="000000"/>
        </w:rPr>
        <w:lastRenderedPageBreak/>
        <w:t>точки зрения дошкольного психолога.</w:t>
      </w:r>
    </w:p>
    <w:p w:rsidR="00211510" w:rsidRPr="003B108B" w:rsidRDefault="00211510"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211510" w:rsidRPr="003B108B" w:rsidRDefault="00211510"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211510" w:rsidRPr="003B108B" w:rsidRDefault="00211510" w:rsidP="00ED5A85">
      <w:pPr>
        <w:ind w:firstLine="360"/>
        <w:jc w:val="both"/>
        <w:rPr>
          <w:color w:val="000000"/>
        </w:rPr>
      </w:pPr>
    </w:p>
    <w:p w:rsidR="00211510" w:rsidRPr="003B108B" w:rsidRDefault="00211510" w:rsidP="00ED5A85">
      <w:pPr>
        <w:ind w:firstLine="360"/>
        <w:jc w:val="both"/>
        <w:rPr>
          <w:b/>
          <w:color w:val="000000"/>
        </w:rPr>
      </w:pPr>
      <w:r w:rsidRPr="003B108B">
        <w:rPr>
          <w:b/>
          <w:color w:val="000000"/>
        </w:rPr>
        <w:t>Типовые практические задачи</w:t>
      </w:r>
    </w:p>
    <w:p w:rsidR="00211510" w:rsidRPr="003B108B" w:rsidRDefault="00211510" w:rsidP="00ED5A85">
      <w:pPr>
        <w:ind w:firstLine="360"/>
        <w:jc w:val="both"/>
        <w:rPr>
          <w:color w:val="000000"/>
        </w:rPr>
      </w:pPr>
    </w:p>
    <w:p w:rsidR="00211510" w:rsidRPr="003B108B" w:rsidRDefault="00211510" w:rsidP="00ED5A85">
      <w:pPr>
        <w:ind w:firstLine="709"/>
        <w:jc w:val="both"/>
        <w:rPr>
          <w:i/>
        </w:rPr>
      </w:pPr>
      <w:r w:rsidRPr="003B108B">
        <w:rPr>
          <w:i/>
          <w:color w:val="000000"/>
        </w:rPr>
        <w:t>Задание к каждой задаче</w:t>
      </w:r>
    </w:p>
    <w:p w:rsidR="00211510" w:rsidRPr="003B108B" w:rsidRDefault="00211510" w:rsidP="00ED5A85">
      <w:pPr>
        <w:tabs>
          <w:tab w:val="left" w:pos="529"/>
          <w:tab w:val="left" w:pos="993"/>
        </w:tabs>
        <w:ind w:firstLine="709"/>
        <w:jc w:val="both"/>
      </w:pPr>
      <w:r w:rsidRPr="003B108B">
        <w:rPr>
          <w:color w:val="000000"/>
        </w:rPr>
        <w:t>1.</w:t>
      </w:r>
      <w:r w:rsidRPr="003B108B">
        <w:rPr>
          <w:color w:val="000000"/>
        </w:rPr>
        <w:tab/>
        <w:t>Изучите ситуацию.</w:t>
      </w:r>
    </w:p>
    <w:p w:rsidR="00211510" w:rsidRPr="003B108B" w:rsidRDefault="00211510"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11510" w:rsidRPr="003B108B" w:rsidRDefault="00211510" w:rsidP="00ED5A85">
      <w:pPr>
        <w:ind w:firstLine="709"/>
        <w:jc w:val="both"/>
        <w:rPr>
          <w:b/>
          <w:i/>
        </w:rPr>
      </w:pPr>
      <w:r w:rsidRPr="003B108B">
        <w:rPr>
          <w:b/>
          <w:i/>
          <w:color w:val="000000"/>
        </w:rPr>
        <w:t>Задана 1</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11510" w:rsidRPr="003B108B" w:rsidRDefault="00211510" w:rsidP="00ED5A85">
      <w:pPr>
        <w:ind w:firstLine="709"/>
        <w:jc w:val="both"/>
        <w:rPr>
          <w:b/>
          <w:i/>
        </w:rPr>
      </w:pPr>
      <w:r w:rsidRPr="003B108B">
        <w:rPr>
          <w:b/>
          <w:i/>
          <w:color w:val="000000"/>
        </w:rPr>
        <w:t>Задача 2</w:t>
      </w:r>
    </w:p>
    <w:p w:rsidR="00211510" w:rsidRPr="003B108B" w:rsidRDefault="00211510"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211510" w:rsidRPr="003B108B" w:rsidRDefault="00211510"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w:t>
      </w:r>
      <w:r w:rsidRPr="003B108B">
        <w:rPr>
          <w:color w:val="000000"/>
        </w:rPr>
        <w:lastRenderedPageBreak/>
        <w:t>всегда ждет ее как лучшей награды.</w:t>
      </w:r>
    </w:p>
    <w:p w:rsidR="00211510" w:rsidRPr="003B108B" w:rsidRDefault="00211510"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11510" w:rsidRPr="003B108B" w:rsidRDefault="00211510"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11510" w:rsidRPr="003B108B" w:rsidRDefault="00211510"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11510" w:rsidRPr="003B108B" w:rsidRDefault="00211510"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11510" w:rsidRPr="003B108B" w:rsidRDefault="00211510" w:rsidP="00ED5A85">
      <w:pPr>
        <w:tabs>
          <w:tab w:val="left" w:pos="525"/>
        </w:tabs>
        <w:ind w:firstLine="709"/>
        <w:jc w:val="both"/>
      </w:pPr>
      <w:r w:rsidRPr="003B108B">
        <w:rPr>
          <w:color w:val="000000"/>
        </w:rPr>
        <w:t>2.</w:t>
      </w:r>
      <w:r w:rsidRPr="003B108B">
        <w:rPr>
          <w:color w:val="000000"/>
        </w:rPr>
        <w:tab/>
        <w:t>Какие мероприятия необходимы?</w:t>
      </w:r>
    </w:p>
    <w:p w:rsidR="00211510" w:rsidRPr="003B108B" w:rsidRDefault="00211510" w:rsidP="00ED5A85">
      <w:pPr>
        <w:pStyle w:val="a9"/>
        <w:ind w:left="0" w:firstLine="709"/>
        <w:jc w:val="both"/>
        <w:rPr>
          <w:color w:val="000000"/>
          <w:highlight w:val="yellow"/>
        </w:rPr>
      </w:pPr>
    </w:p>
    <w:p w:rsidR="00211510" w:rsidRPr="003B108B" w:rsidRDefault="00211510" w:rsidP="00ED5A85">
      <w:pPr>
        <w:pStyle w:val="a9"/>
        <w:jc w:val="both"/>
        <w:rPr>
          <w:b/>
        </w:rPr>
      </w:pPr>
      <w:r w:rsidRPr="003B108B">
        <w:rPr>
          <w:b/>
        </w:rPr>
        <w:t>Типовые ситуационные задачи</w:t>
      </w:r>
    </w:p>
    <w:p w:rsidR="00211510" w:rsidRPr="003B108B" w:rsidRDefault="00211510" w:rsidP="00ED5A85">
      <w:pPr>
        <w:pStyle w:val="a9"/>
        <w:jc w:val="both"/>
        <w:rPr>
          <w:b/>
        </w:rPr>
      </w:pPr>
    </w:p>
    <w:p w:rsidR="00211510" w:rsidRPr="003B108B" w:rsidRDefault="00211510" w:rsidP="00ED5A85">
      <w:pPr>
        <w:ind w:firstLine="709"/>
        <w:jc w:val="both"/>
      </w:pPr>
      <w:r w:rsidRPr="003B108B">
        <w:rPr>
          <w:color w:val="000000"/>
        </w:rPr>
        <w:t>Задание к каждой ситуации:</w:t>
      </w:r>
    </w:p>
    <w:p w:rsidR="00211510" w:rsidRPr="003B108B" w:rsidRDefault="00211510"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11510" w:rsidRPr="003B108B" w:rsidRDefault="00211510"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11510" w:rsidRPr="003B108B" w:rsidRDefault="00211510" w:rsidP="00ED5A85">
      <w:pPr>
        <w:tabs>
          <w:tab w:val="left" w:pos="565"/>
        </w:tabs>
        <w:ind w:firstLine="709"/>
        <w:jc w:val="both"/>
        <w:rPr>
          <w:color w:val="000000"/>
        </w:rPr>
      </w:pPr>
    </w:p>
    <w:p w:rsidR="00211510" w:rsidRPr="003B108B" w:rsidRDefault="00211510"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11510" w:rsidRPr="003B108B" w:rsidRDefault="00211510"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11510" w:rsidRPr="003B108B" w:rsidRDefault="00211510" w:rsidP="00ED5A85">
      <w:pPr>
        <w:shd w:val="clear" w:color="auto" w:fill="FFFFFF"/>
        <w:spacing w:line="270" w:lineRule="atLeast"/>
        <w:ind w:right="-2"/>
        <w:jc w:val="both"/>
        <w:rPr>
          <w:b/>
          <w:i/>
          <w:color w:val="000000"/>
        </w:rPr>
      </w:pPr>
    </w:p>
    <w:p w:rsidR="00211510" w:rsidRPr="003B108B" w:rsidRDefault="00211510"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11510" w:rsidRPr="003B108B" w:rsidRDefault="00211510"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11510" w:rsidRPr="003B108B" w:rsidRDefault="00211510" w:rsidP="00ED5A85">
      <w:pPr>
        <w:tabs>
          <w:tab w:val="left" w:pos="609"/>
        </w:tabs>
        <w:ind w:firstLine="709"/>
        <w:jc w:val="both"/>
      </w:pPr>
    </w:p>
    <w:p w:rsidR="00211510" w:rsidRPr="003B108B" w:rsidRDefault="00211510"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11510" w:rsidRPr="003B108B" w:rsidRDefault="00211510"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211510" w:rsidRPr="003B108B" w:rsidSect="00C424F5">
      <w:footerReference w:type="default" r:id="rId17"/>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414" w:rsidRDefault="00C25414" w:rsidP="00700678">
      <w:r>
        <w:separator/>
      </w:r>
    </w:p>
  </w:endnote>
  <w:endnote w:type="continuationSeparator" w:id="0">
    <w:p w:rsidR="00C25414" w:rsidRDefault="00C2541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10" w:rsidRDefault="00211510">
    <w:pPr>
      <w:pStyle w:val="a6"/>
      <w:jc w:val="center"/>
    </w:pPr>
    <w:r>
      <w:rPr>
        <w:noProof/>
      </w:rPr>
      <w:fldChar w:fldCharType="begin"/>
    </w:r>
    <w:r>
      <w:rPr>
        <w:noProof/>
      </w:rPr>
      <w:instrText>PAGE   \* MERGEFORMAT</w:instrText>
    </w:r>
    <w:r>
      <w:rPr>
        <w:noProof/>
      </w:rPr>
      <w:fldChar w:fldCharType="separate"/>
    </w:r>
    <w:r w:rsidR="00493AEE">
      <w:rPr>
        <w:noProof/>
      </w:rPr>
      <w:t>2</w:t>
    </w:r>
    <w:r>
      <w:rPr>
        <w:noProof/>
      </w:rPr>
      <w:fldChar w:fldCharType="end"/>
    </w:r>
  </w:p>
  <w:p w:rsidR="00211510" w:rsidRDefault="002115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414" w:rsidRDefault="00C25414" w:rsidP="00700678">
      <w:r>
        <w:separator/>
      </w:r>
    </w:p>
  </w:footnote>
  <w:footnote w:type="continuationSeparator" w:id="0">
    <w:p w:rsidR="00C25414" w:rsidRDefault="00C2541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C918BF"/>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0"/>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8"/>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9"/>
  </w:num>
  <w:num w:numId="37">
    <w:abstractNumId w:val="7"/>
  </w:num>
  <w:num w:numId="38">
    <w:abstractNumId w:val="11"/>
  </w:num>
  <w:num w:numId="39">
    <w:abstractNumId w:val="21"/>
  </w:num>
  <w:num w:numId="40">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6449"/>
    <w:rsid w:val="001070A6"/>
    <w:rsid w:val="00110438"/>
    <w:rsid w:val="00110AE5"/>
    <w:rsid w:val="00115B56"/>
    <w:rsid w:val="00120D88"/>
    <w:rsid w:val="00127BFD"/>
    <w:rsid w:val="001314AD"/>
    <w:rsid w:val="00131556"/>
    <w:rsid w:val="001327E6"/>
    <w:rsid w:val="0013332E"/>
    <w:rsid w:val="00141E08"/>
    <w:rsid w:val="001434F2"/>
    <w:rsid w:val="001461CB"/>
    <w:rsid w:val="0015090A"/>
    <w:rsid w:val="00151F87"/>
    <w:rsid w:val="00162CA2"/>
    <w:rsid w:val="00163A70"/>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3E22"/>
    <w:rsid w:val="00206086"/>
    <w:rsid w:val="00211510"/>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3FE6"/>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2DD6"/>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24A9"/>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93446"/>
    <w:rsid w:val="00493AEE"/>
    <w:rsid w:val="004A6B1B"/>
    <w:rsid w:val="004B7036"/>
    <w:rsid w:val="004C5A92"/>
    <w:rsid w:val="004C6BDD"/>
    <w:rsid w:val="004C7593"/>
    <w:rsid w:val="004D6206"/>
    <w:rsid w:val="004D71CA"/>
    <w:rsid w:val="004E14EB"/>
    <w:rsid w:val="004E1E97"/>
    <w:rsid w:val="004E2577"/>
    <w:rsid w:val="004E7243"/>
    <w:rsid w:val="004F1BC5"/>
    <w:rsid w:val="00505BB8"/>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3F24"/>
    <w:rsid w:val="00735E03"/>
    <w:rsid w:val="007363F9"/>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7EF9"/>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EAC"/>
    <w:rsid w:val="00887CF6"/>
    <w:rsid w:val="00890748"/>
    <w:rsid w:val="008930A8"/>
    <w:rsid w:val="008939B5"/>
    <w:rsid w:val="00893BA1"/>
    <w:rsid w:val="00895865"/>
    <w:rsid w:val="008A6325"/>
    <w:rsid w:val="008A66B2"/>
    <w:rsid w:val="008C162A"/>
    <w:rsid w:val="008C29B1"/>
    <w:rsid w:val="008C56A9"/>
    <w:rsid w:val="008D1601"/>
    <w:rsid w:val="008D2757"/>
    <w:rsid w:val="008D3F18"/>
    <w:rsid w:val="008D554A"/>
    <w:rsid w:val="008D5AD2"/>
    <w:rsid w:val="008D5D44"/>
    <w:rsid w:val="008E4ED9"/>
    <w:rsid w:val="008E7CE1"/>
    <w:rsid w:val="008F6E8D"/>
    <w:rsid w:val="008F7F39"/>
    <w:rsid w:val="0090175C"/>
    <w:rsid w:val="00902708"/>
    <w:rsid w:val="00912471"/>
    <w:rsid w:val="00915E3F"/>
    <w:rsid w:val="00917A0C"/>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67AC"/>
    <w:rsid w:val="0098691C"/>
    <w:rsid w:val="00986D1D"/>
    <w:rsid w:val="009946F9"/>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47F6A"/>
    <w:rsid w:val="00A50644"/>
    <w:rsid w:val="00A52778"/>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3FF7"/>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55A"/>
    <w:rsid w:val="00BE3F9F"/>
    <w:rsid w:val="00BF0CF2"/>
    <w:rsid w:val="00BF0EF2"/>
    <w:rsid w:val="00BF356E"/>
    <w:rsid w:val="00BF407F"/>
    <w:rsid w:val="00BF46C4"/>
    <w:rsid w:val="00BF5F7A"/>
    <w:rsid w:val="00BF65FE"/>
    <w:rsid w:val="00BF7025"/>
    <w:rsid w:val="00C01124"/>
    <w:rsid w:val="00C06957"/>
    <w:rsid w:val="00C07B44"/>
    <w:rsid w:val="00C12D5B"/>
    <w:rsid w:val="00C20FFF"/>
    <w:rsid w:val="00C22AD0"/>
    <w:rsid w:val="00C25414"/>
    <w:rsid w:val="00C275E1"/>
    <w:rsid w:val="00C37266"/>
    <w:rsid w:val="00C424F5"/>
    <w:rsid w:val="00C43175"/>
    <w:rsid w:val="00C46F90"/>
    <w:rsid w:val="00C50DF2"/>
    <w:rsid w:val="00C56D9C"/>
    <w:rsid w:val="00C653FA"/>
    <w:rsid w:val="00C6560C"/>
    <w:rsid w:val="00C70693"/>
    <w:rsid w:val="00C758CD"/>
    <w:rsid w:val="00C8064F"/>
    <w:rsid w:val="00C83404"/>
    <w:rsid w:val="00C83621"/>
    <w:rsid w:val="00C87EF2"/>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E79"/>
    <w:rsid w:val="00DE36EB"/>
    <w:rsid w:val="00DE3FC8"/>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57A04"/>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4471"/>
    <w:rsid w:val="00F04670"/>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84F"/>
    <w:rsid w:val="00F77155"/>
    <w:rsid w:val="00F84FA6"/>
    <w:rsid w:val="00F85928"/>
    <w:rsid w:val="00F92B20"/>
    <w:rsid w:val="00FA16E8"/>
    <w:rsid w:val="00FA2D42"/>
    <w:rsid w:val="00FA5C98"/>
    <w:rsid w:val="00FB403A"/>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504584">
      <w:marLeft w:val="0"/>
      <w:marRight w:val="0"/>
      <w:marTop w:val="0"/>
      <w:marBottom w:val="0"/>
      <w:divBdr>
        <w:top w:val="none" w:sz="0" w:space="0" w:color="auto"/>
        <w:left w:val="none" w:sz="0" w:space="0" w:color="auto"/>
        <w:bottom w:val="none" w:sz="0" w:space="0" w:color="auto"/>
        <w:right w:val="none" w:sz="0" w:space="0" w:color="auto"/>
      </w:divBdr>
    </w:div>
    <w:div w:id="1320504585">
      <w:marLeft w:val="0"/>
      <w:marRight w:val="0"/>
      <w:marTop w:val="0"/>
      <w:marBottom w:val="0"/>
      <w:divBdr>
        <w:top w:val="none" w:sz="0" w:space="0" w:color="auto"/>
        <w:left w:val="none" w:sz="0" w:space="0" w:color="auto"/>
        <w:bottom w:val="none" w:sz="0" w:space="0" w:color="auto"/>
        <w:right w:val="none" w:sz="0" w:space="0" w:color="auto"/>
      </w:divBdr>
    </w:div>
    <w:div w:id="1320504586">
      <w:marLeft w:val="0"/>
      <w:marRight w:val="0"/>
      <w:marTop w:val="0"/>
      <w:marBottom w:val="0"/>
      <w:divBdr>
        <w:top w:val="none" w:sz="0" w:space="0" w:color="auto"/>
        <w:left w:val="none" w:sz="0" w:space="0" w:color="auto"/>
        <w:bottom w:val="none" w:sz="0" w:space="0" w:color="auto"/>
        <w:right w:val="none" w:sz="0" w:space="0" w:color="auto"/>
      </w:divBdr>
    </w:div>
    <w:div w:id="1320504587">
      <w:marLeft w:val="0"/>
      <w:marRight w:val="0"/>
      <w:marTop w:val="0"/>
      <w:marBottom w:val="0"/>
      <w:divBdr>
        <w:top w:val="none" w:sz="0" w:space="0" w:color="auto"/>
        <w:left w:val="none" w:sz="0" w:space="0" w:color="auto"/>
        <w:bottom w:val="none" w:sz="0" w:space="0" w:color="auto"/>
        <w:right w:val="none" w:sz="0" w:space="0" w:color="auto"/>
      </w:divBdr>
    </w:div>
    <w:div w:id="1320504588">
      <w:marLeft w:val="0"/>
      <w:marRight w:val="0"/>
      <w:marTop w:val="0"/>
      <w:marBottom w:val="0"/>
      <w:divBdr>
        <w:top w:val="none" w:sz="0" w:space="0" w:color="auto"/>
        <w:left w:val="none" w:sz="0" w:space="0" w:color="auto"/>
        <w:bottom w:val="none" w:sz="0" w:space="0" w:color="auto"/>
        <w:right w:val="none" w:sz="0" w:space="0" w:color="auto"/>
      </w:divBdr>
    </w:div>
    <w:div w:id="1320504589">
      <w:marLeft w:val="0"/>
      <w:marRight w:val="0"/>
      <w:marTop w:val="0"/>
      <w:marBottom w:val="0"/>
      <w:divBdr>
        <w:top w:val="none" w:sz="0" w:space="0" w:color="auto"/>
        <w:left w:val="none" w:sz="0" w:space="0" w:color="auto"/>
        <w:bottom w:val="none" w:sz="0" w:space="0" w:color="auto"/>
        <w:right w:val="none" w:sz="0" w:space="0" w:color="auto"/>
      </w:divBdr>
    </w:div>
    <w:div w:id="1320504590">
      <w:marLeft w:val="0"/>
      <w:marRight w:val="0"/>
      <w:marTop w:val="0"/>
      <w:marBottom w:val="0"/>
      <w:divBdr>
        <w:top w:val="none" w:sz="0" w:space="0" w:color="auto"/>
        <w:left w:val="none" w:sz="0" w:space="0" w:color="auto"/>
        <w:bottom w:val="none" w:sz="0" w:space="0" w:color="auto"/>
        <w:right w:val="none" w:sz="0" w:space="0" w:color="auto"/>
      </w:divBdr>
    </w:div>
    <w:div w:id="1320504591">
      <w:marLeft w:val="0"/>
      <w:marRight w:val="0"/>
      <w:marTop w:val="0"/>
      <w:marBottom w:val="0"/>
      <w:divBdr>
        <w:top w:val="none" w:sz="0" w:space="0" w:color="auto"/>
        <w:left w:val="none" w:sz="0" w:space="0" w:color="auto"/>
        <w:bottom w:val="none" w:sz="0" w:space="0" w:color="auto"/>
        <w:right w:val="none" w:sz="0" w:space="0" w:color="auto"/>
      </w:divBdr>
    </w:div>
    <w:div w:id="1320504592">
      <w:marLeft w:val="0"/>
      <w:marRight w:val="0"/>
      <w:marTop w:val="0"/>
      <w:marBottom w:val="0"/>
      <w:divBdr>
        <w:top w:val="none" w:sz="0" w:space="0" w:color="auto"/>
        <w:left w:val="none" w:sz="0" w:space="0" w:color="auto"/>
        <w:bottom w:val="none" w:sz="0" w:space="0" w:color="auto"/>
        <w:right w:val="none" w:sz="0" w:space="0" w:color="auto"/>
      </w:divBdr>
    </w:div>
    <w:div w:id="1320504593">
      <w:marLeft w:val="0"/>
      <w:marRight w:val="0"/>
      <w:marTop w:val="0"/>
      <w:marBottom w:val="0"/>
      <w:divBdr>
        <w:top w:val="none" w:sz="0" w:space="0" w:color="auto"/>
        <w:left w:val="none" w:sz="0" w:space="0" w:color="auto"/>
        <w:bottom w:val="none" w:sz="0" w:space="0" w:color="auto"/>
        <w:right w:val="none" w:sz="0" w:space="0" w:color="auto"/>
      </w:divBdr>
    </w:div>
    <w:div w:id="1320504594">
      <w:marLeft w:val="0"/>
      <w:marRight w:val="0"/>
      <w:marTop w:val="0"/>
      <w:marBottom w:val="0"/>
      <w:divBdr>
        <w:top w:val="none" w:sz="0" w:space="0" w:color="auto"/>
        <w:left w:val="none" w:sz="0" w:space="0" w:color="auto"/>
        <w:bottom w:val="none" w:sz="0" w:space="0" w:color="auto"/>
        <w:right w:val="none" w:sz="0" w:space="0" w:color="auto"/>
      </w:divBdr>
    </w:div>
    <w:div w:id="1320504595">
      <w:marLeft w:val="0"/>
      <w:marRight w:val="0"/>
      <w:marTop w:val="0"/>
      <w:marBottom w:val="0"/>
      <w:divBdr>
        <w:top w:val="none" w:sz="0" w:space="0" w:color="auto"/>
        <w:left w:val="none" w:sz="0" w:space="0" w:color="auto"/>
        <w:bottom w:val="none" w:sz="0" w:space="0" w:color="auto"/>
        <w:right w:val="none" w:sz="0" w:space="0" w:color="auto"/>
      </w:divBdr>
    </w:div>
    <w:div w:id="1320504596">
      <w:marLeft w:val="0"/>
      <w:marRight w:val="0"/>
      <w:marTop w:val="0"/>
      <w:marBottom w:val="0"/>
      <w:divBdr>
        <w:top w:val="none" w:sz="0" w:space="0" w:color="auto"/>
        <w:left w:val="none" w:sz="0" w:space="0" w:color="auto"/>
        <w:bottom w:val="none" w:sz="0" w:space="0" w:color="auto"/>
        <w:right w:val="none" w:sz="0" w:space="0" w:color="auto"/>
      </w:divBdr>
    </w:div>
    <w:div w:id="1320504597">
      <w:marLeft w:val="0"/>
      <w:marRight w:val="0"/>
      <w:marTop w:val="0"/>
      <w:marBottom w:val="0"/>
      <w:divBdr>
        <w:top w:val="none" w:sz="0" w:space="0" w:color="auto"/>
        <w:left w:val="none" w:sz="0" w:space="0" w:color="auto"/>
        <w:bottom w:val="none" w:sz="0" w:space="0" w:color="auto"/>
        <w:right w:val="none" w:sz="0" w:space="0" w:color="auto"/>
      </w:divBdr>
    </w:div>
    <w:div w:id="1320504598">
      <w:marLeft w:val="0"/>
      <w:marRight w:val="0"/>
      <w:marTop w:val="0"/>
      <w:marBottom w:val="0"/>
      <w:divBdr>
        <w:top w:val="none" w:sz="0" w:space="0" w:color="auto"/>
        <w:left w:val="none" w:sz="0" w:space="0" w:color="auto"/>
        <w:bottom w:val="none" w:sz="0" w:space="0" w:color="auto"/>
        <w:right w:val="none" w:sz="0" w:space="0" w:color="auto"/>
      </w:divBdr>
    </w:div>
    <w:div w:id="1320504599">
      <w:marLeft w:val="0"/>
      <w:marRight w:val="0"/>
      <w:marTop w:val="0"/>
      <w:marBottom w:val="0"/>
      <w:divBdr>
        <w:top w:val="none" w:sz="0" w:space="0" w:color="auto"/>
        <w:left w:val="none" w:sz="0" w:space="0" w:color="auto"/>
        <w:bottom w:val="none" w:sz="0" w:space="0" w:color="auto"/>
        <w:right w:val="none" w:sz="0" w:space="0" w:color="auto"/>
      </w:divBdr>
    </w:div>
    <w:div w:id="1320504600">
      <w:marLeft w:val="0"/>
      <w:marRight w:val="0"/>
      <w:marTop w:val="0"/>
      <w:marBottom w:val="0"/>
      <w:divBdr>
        <w:top w:val="none" w:sz="0" w:space="0" w:color="auto"/>
        <w:left w:val="none" w:sz="0" w:space="0" w:color="auto"/>
        <w:bottom w:val="none" w:sz="0" w:space="0" w:color="auto"/>
        <w:right w:val="none" w:sz="0" w:space="0" w:color="auto"/>
      </w:divBdr>
    </w:div>
    <w:div w:id="1320504601">
      <w:marLeft w:val="0"/>
      <w:marRight w:val="0"/>
      <w:marTop w:val="0"/>
      <w:marBottom w:val="0"/>
      <w:divBdr>
        <w:top w:val="none" w:sz="0" w:space="0" w:color="auto"/>
        <w:left w:val="none" w:sz="0" w:space="0" w:color="auto"/>
        <w:bottom w:val="none" w:sz="0" w:space="0" w:color="auto"/>
        <w:right w:val="none" w:sz="0" w:space="0" w:color="auto"/>
      </w:divBdr>
    </w:div>
    <w:div w:id="1320504602">
      <w:marLeft w:val="0"/>
      <w:marRight w:val="0"/>
      <w:marTop w:val="0"/>
      <w:marBottom w:val="0"/>
      <w:divBdr>
        <w:top w:val="none" w:sz="0" w:space="0" w:color="auto"/>
        <w:left w:val="none" w:sz="0" w:space="0" w:color="auto"/>
        <w:bottom w:val="none" w:sz="0" w:space="0" w:color="auto"/>
        <w:right w:val="none" w:sz="0" w:space="0" w:color="auto"/>
      </w:divBdr>
    </w:div>
    <w:div w:id="1320504603">
      <w:marLeft w:val="0"/>
      <w:marRight w:val="0"/>
      <w:marTop w:val="0"/>
      <w:marBottom w:val="0"/>
      <w:divBdr>
        <w:top w:val="none" w:sz="0" w:space="0" w:color="auto"/>
        <w:left w:val="none" w:sz="0" w:space="0" w:color="auto"/>
        <w:bottom w:val="none" w:sz="0" w:space="0" w:color="auto"/>
        <w:right w:val="none" w:sz="0" w:space="0" w:color="auto"/>
      </w:divBdr>
    </w:div>
    <w:div w:id="1320504604">
      <w:marLeft w:val="0"/>
      <w:marRight w:val="0"/>
      <w:marTop w:val="0"/>
      <w:marBottom w:val="0"/>
      <w:divBdr>
        <w:top w:val="none" w:sz="0" w:space="0" w:color="auto"/>
        <w:left w:val="none" w:sz="0" w:space="0" w:color="auto"/>
        <w:bottom w:val="none" w:sz="0" w:space="0" w:color="auto"/>
        <w:right w:val="none" w:sz="0" w:space="0" w:color="auto"/>
      </w:divBdr>
    </w:div>
    <w:div w:id="1320504605">
      <w:marLeft w:val="0"/>
      <w:marRight w:val="0"/>
      <w:marTop w:val="0"/>
      <w:marBottom w:val="0"/>
      <w:divBdr>
        <w:top w:val="none" w:sz="0" w:space="0" w:color="auto"/>
        <w:left w:val="none" w:sz="0" w:space="0" w:color="auto"/>
        <w:bottom w:val="none" w:sz="0" w:space="0" w:color="auto"/>
        <w:right w:val="none" w:sz="0" w:space="0" w:color="auto"/>
      </w:divBdr>
    </w:div>
    <w:div w:id="1320504606">
      <w:marLeft w:val="0"/>
      <w:marRight w:val="0"/>
      <w:marTop w:val="0"/>
      <w:marBottom w:val="0"/>
      <w:divBdr>
        <w:top w:val="none" w:sz="0" w:space="0" w:color="auto"/>
        <w:left w:val="none" w:sz="0" w:space="0" w:color="auto"/>
        <w:bottom w:val="none" w:sz="0" w:space="0" w:color="auto"/>
        <w:right w:val="none" w:sz="0" w:space="0" w:color="auto"/>
      </w:divBdr>
    </w:div>
    <w:div w:id="1320504607">
      <w:marLeft w:val="0"/>
      <w:marRight w:val="0"/>
      <w:marTop w:val="0"/>
      <w:marBottom w:val="0"/>
      <w:divBdr>
        <w:top w:val="none" w:sz="0" w:space="0" w:color="auto"/>
        <w:left w:val="none" w:sz="0" w:space="0" w:color="auto"/>
        <w:bottom w:val="none" w:sz="0" w:space="0" w:color="auto"/>
        <w:right w:val="none" w:sz="0" w:space="0" w:color="auto"/>
      </w:divBdr>
    </w:div>
    <w:div w:id="1320504608">
      <w:marLeft w:val="0"/>
      <w:marRight w:val="0"/>
      <w:marTop w:val="0"/>
      <w:marBottom w:val="0"/>
      <w:divBdr>
        <w:top w:val="none" w:sz="0" w:space="0" w:color="auto"/>
        <w:left w:val="none" w:sz="0" w:space="0" w:color="auto"/>
        <w:bottom w:val="none" w:sz="0" w:space="0" w:color="auto"/>
        <w:right w:val="none" w:sz="0" w:space="0" w:color="auto"/>
      </w:divBdr>
    </w:div>
    <w:div w:id="1320504609">
      <w:marLeft w:val="0"/>
      <w:marRight w:val="0"/>
      <w:marTop w:val="0"/>
      <w:marBottom w:val="0"/>
      <w:divBdr>
        <w:top w:val="none" w:sz="0" w:space="0" w:color="auto"/>
        <w:left w:val="none" w:sz="0" w:space="0" w:color="auto"/>
        <w:bottom w:val="none" w:sz="0" w:space="0" w:color="auto"/>
        <w:right w:val="none" w:sz="0" w:space="0" w:color="auto"/>
      </w:divBdr>
    </w:div>
    <w:div w:id="1320504610">
      <w:marLeft w:val="0"/>
      <w:marRight w:val="0"/>
      <w:marTop w:val="0"/>
      <w:marBottom w:val="0"/>
      <w:divBdr>
        <w:top w:val="none" w:sz="0" w:space="0" w:color="auto"/>
        <w:left w:val="none" w:sz="0" w:space="0" w:color="auto"/>
        <w:bottom w:val="none" w:sz="0" w:space="0" w:color="auto"/>
        <w:right w:val="none" w:sz="0" w:space="0" w:color="auto"/>
      </w:divBdr>
    </w:div>
    <w:div w:id="1320504611">
      <w:marLeft w:val="0"/>
      <w:marRight w:val="0"/>
      <w:marTop w:val="0"/>
      <w:marBottom w:val="0"/>
      <w:divBdr>
        <w:top w:val="none" w:sz="0" w:space="0" w:color="auto"/>
        <w:left w:val="none" w:sz="0" w:space="0" w:color="auto"/>
        <w:bottom w:val="none" w:sz="0" w:space="0" w:color="auto"/>
        <w:right w:val="none" w:sz="0" w:space="0" w:color="auto"/>
      </w:divBdr>
    </w:div>
    <w:div w:id="1320504612">
      <w:marLeft w:val="0"/>
      <w:marRight w:val="0"/>
      <w:marTop w:val="0"/>
      <w:marBottom w:val="0"/>
      <w:divBdr>
        <w:top w:val="none" w:sz="0" w:space="0" w:color="auto"/>
        <w:left w:val="none" w:sz="0" w:space="0" w:color="auto"/>
        <w:bottom w:val="none" w:sz="0" w:space="0" w:color="auto"/>
        <w:right w:val="none" w:sz="0" w:space="0" w:color="auto"/>
      </w:divBdr>
    </w:div>
    <w:div w:id="1320504613">
      <w:marLeft w:val="0"/>
      <w:marRight w:val="0"/>
      <w:marTop w:val="0"/>
      <w:marBottom w:val="0"/>
      <w:divBdr>
        <w:top w:val="none" w:sz="0" w:space="0" w:color="auto"/>
        <w:left w:val="none" w:sz="0" w:space="0" w:color="auto"/>
        <w:bottom w:val="none" w:sz="0" w:space="0" w:color="auto"/>
        <w:right w:val="none" w:sz="0" w:space="0" w:color="auto"/>
      </w:divBdr>
    </w:div>
    <w:div w:id="1320504614">
      <w:marLeft w:val="0"/>
      <w:marRight w:val="0"/>
      <w:marTop w:val="0"/>
      <w:marBottom w:val="0"/>
      <w:divBdr>
        <w:top w:val="none" w:sz="0" w:space="0" w:color="auto"/>
        <w:left w:val="none" w:sz="0" w:space="0" w:color="auto"/>
        <w:bottom w:val="none" w:sz="0" w:space="0" w:color="auto"/>
        <w:right w:val="none" w:sz="0" w:space="0" w:color="auto"/>
      </w:divBdr>
    </w:div>
    <w:div w:id="1320504615">
      <w:marLeft w:val="0"/>
      <w:marRight w:val="0"/>
      <w:marTop w:val="0"/>
      <w:marBottom w:val="0"/>
      <w:divBdr>
        <w:top w:val="none" w:sz="0" w:space="0" w:color="auto"/>
        <w:left w:val="none" w:sz="0" w:space="0" w:color="auto"/>
        <w:bottom w:val="none" w:sz="0" w:space="0" w:color="auto"/>
        <w:right w:val="none" w:sz="0" w:space="0" w:color="auto"/>
      </w:divBdr>
    </w:div>
    <w:div w:id="1320504616">
      <w:marLeft w:val="0"/>
      <w:marRight w:val="0"/>
      <w:marTop w:val="0"/>
      <w:marBottom w:val="0"/>
      <w:divBdr>
        <w:top w:val="none" w:sz="0" w:space="0" w:color="auto"/>
        <w:left w:val="none" w:sz="0" w:space="0" w:color="auto"/>
        <w:bottom w:val="none" w:sz="0" w:space="0" w:color="auto"/>
        <w:right w:val="none" w:sz="0" w:space="0" w:color="auto"/>
      </w:divBdr>
    </w:div>
    <w:div w:id="1320504617">
      <w:marLeft w:val="0"/>
      <w:marRight w:val="0"/>
      <w:marTop w:val="0"/>
      <w:marBottom w:val="0"/>
      <w:divBdr>
        <w:top w:val="none" w:sz="0" w:space="0" w:color="auto"/>
        <w:left w:val="none" w:sz="0" w:space="0" w:color="auto"/>
        <w:bottom w:val="none" w:sz="0" w:space="0" w:color="auto"/>
        <w:right w:val="none" w:sz="0" w:space="0" w:color="auto"/>
      </w:divBdr>
    </w:div>
    <w:div w:id="1320504618">
      <w:marLeft w:val="0"/>
      <w:marRight w:val="0"/>
      <w:marTop w:val="0"/>
      <w:marBottom w:val="0"/>
      <w:divBdr>
        <w:top w:val="none" w:sz="0" w:space="0" w:color="auto"/>
        <w:left w:val="none" w:sz="0" w:space="0" w:color="auto"/>
        <w:bottom w:val="none" w:sz="0" w:space="0" w:color="auto"/>
        <w:right w:val="none" w:sz="0" w:space="0" w:color="auto"/>
      </w:divBdr>
    </w:div>
    <w:div w:id="1320504619">
      <w:marLeft w:val="0"/>
      <w:marRight w:val="0"/>
      <w:marTop w:val="0"/>
      <w:marBottom w:val="0"/>
      <w:divBdr>
        <w:top w:val="none" w:sz="0" w:space="0" w:color="auto"/>
        <w:left w:val="none" w:sz="0" w:space="0" w:color="auto"/>
        <w:bottom w:val="none" w:sz="0" w:space="0" w:color="auto"/>
        <w:right w:val="none" w:sz="0" w:space="0" w:color="auto"/>
      </w:divBdr>
    </w:div>
    <w:div w:id="1320504620">
      <w:marLeft w:val="0"/>
      <w:marRight w:val="0"/>
      <w:marTop w:val="0"/>
      <w:marBottom w:val="0"/>
      <w:divBdr>
        <w:top w:val="none" w:sz="0" w:space="0" w:color="auto"/>
        <w:left w:val="none" w:sz="0" w:space="0" w:color="auto"/>
        <w:bottom w:val="none" w:sz="0" w:space="0" w:color="auto"/>
        <w:right w:val="none" w:sz="0" w:space="0" w:color="auto"/>
      </w:divBdr>
    </w:div>
    <w:div w:id="1320504621">
      <w:marLeft w:val="0"/>
      <w:marRight w:val="0"/>
      <w:marTop w:val="0"/>
      <w:marBottom w:val="0"/>
      <w:divBdr>
        <w:top w:val="none" w:sz="0" w:space="0" w:color="auto"/>
        <w:left w:val="none" w:sz="0" w:space="0" w:color="auto"/>
        <w:bottom w:val="none" w:sz="0" w:space="0" w:color="auto"/>
        <w:right w:val="none" w:sz="0" w:space="0" w:color="auto"/>
      </w:divBdr>
    </w:div>
    <w:div w:id="1320504622">
      <w:marLeft w:val="0"/>
      <w:marRight w:val="0"/>
      <w:marTop w:val="0"/>
      <w:marBottom w:val="0"/>
      <w:divBdr>
        <w:top w:val="none" w:sz="0" w:space="0" w:color="auto"/>
        <w:left w:val="none" w:sz="0" w:space="0" w:color="auto"/>
        <w:bottom w:val="none" w:sz="0" w:space="0" w:color="auto"/>
        <w:right w:val="none" w:sz="0" w:space="0" w:color="auto"/>
      </w:divBdr>
    </w:div>
    <w:div w:id="1320504623">
      <w:marLeft w:val="0"/>
      <w:marRight w:val="0"/>
      <w:marTop w:val="0"/>
      <w:marBottom w:val="0"/>
      <w:divBdr>
        <w:top w:val="none" w:sz="0" w:space="0" w:color="auto"/>
        <w:left w:val="none" w:sz="0" w:space="0" w:color="auto"/>
        <w:bottom w:val="none" w:sz="0" w:space="0" w:color="auto"/>
        <w:right w:val="none" w:sz="0" w:space="0" w:color="auto"/>
      </w:divBdr>
    </w:div>
    <w:div w:id="1320504624">
      <w:marLeft w:val="0"/>
      <w:marRight w:val="0"/>
      <w:marTop w:val="0"/>
      <w:marBottom w:val="0"/>
      <w:divBdr>
        <w:top w:val="none" w:sz="0" w:space="0" w:color="auto"/>
        <w:left w:val="none" w:sz="0" w:space="0" w:color="auto"/>
        <w:bottom w:val="none" w:sz="0" w:space="0" w:color="auto"/>
        <w:right w:val="none" w:sz="0" w:space="0" w:color="auto"/>
      </w:divBdr>
    </w:div>
    <w:div w:id="1320504625">
      <w:marLeft w:val="0"/>
      <w:marRight w:val="0"/>
      <w:marTop w:val="0"/>
      <w:marBottom w:val="0"/>
      <w:divBdr>
        <w:top w:val="none" w:sz="0" w:space="0" w:color="auto"/>
        <w:left w:val="none" w:sz="0" w:space="0" w:color="auto"/>
        <w:bottom w:val="none" w:sz="0" w:space="0" w:color="auto"/>
        <w:right w:val="none" w:sz="0" w:space="0" w:color="auto"/>
      </w:divBdr>
    </w:div>
    <w:div w:id="1320504626">
      <w:marLeft w:val="0"/>
      <w:marRight w:val="0"/>
      <w:marTop w:val="0"/>
      <w:marBottom w:val="0"/>
      <w:divBdr>
        <w:top w:val="none" w:sz="0" w:space="0" w:color="auto"/>
        <w:left w:val="none" w:sz="0" w:space="0" w:color="auto"/>
        <w:bottom w:val="none" w:sz="0" w:space="0" w:color="auto"/>
        <w:right w:val="none" w:sz="0" w:space="0" w:color="auto"/>
      </w:divBdr>
    </w:div>
    <w:div w:id="1320504627">
      <w:marLeft w:val="0"/>
      <w:marRight w:val="0"/>
      <w:marTop w:val="0"/>
      <w:marBottom w:val="0"/>
      <w:divBdr>
        <w:top w:val="none" w:sz="0" w:space="0" w:color="auto"/>
        <w:left w:val="none" w:sz="0" w:space="0" w:color="auto"/>
        <w:bottom w:val="none" w:sz="0" w:space="0" w:color="auto"/>
        <w:right w:val="none" w:sz="0" w:space="0" w:color="auto"/>
      </w:divBdr>
    </w:div>
    <w:div w:id="1320504628">
      <w:marLeft w:val="0"/>
      <w:marRight w:val="0"/>
      <w:marTop w:val="0"/>
      <w:marBottom w:val="0"/>
      <w:divBdr>
        <w:top w:val="none" w:sz="0" w:space="0" w:color="auto"/>
        <w:left w:val="none" w:sz="0" w:space="0" w:color="auto"/>
        <w:bottom w:val="none" w:sz="0" w:space="0" w:color="auto"/>
        <w:right w:val="none" w:sz="0" w:space="0" w:color="auto"/>
      </w:divBdr>
    </w:div>
    <w:div w:id="1320504629">
      <w:marLeft w:val="0"/>
      <w:marRight w:val="0"/>
      <w:marTop w:val="0"/>
      <w:marBottom w:val="0"/>
      <w:divBdr>
        <w:top w:val="none" w:sz="0" w:space="0" w:color="auto"/>
        <w:left w:val="none" w:sz="0" w:space="0" w:color="auto"/>
        <w:bottom w:val="none" w:sz="0" w:space="0" w:color="auto"/>
        <w:right w:val="none" w:sz="0" w:space="0" w:color="auto"/>
      </w:divBdr>
    </w:div>
    <w:div w:id="1320504630">
      <w:marLeft w:val="0"/>
      <w:marRight w:val="0"/>
      <w:marTop w:val="0"/>
      <w:marBottom w:val="0"/>
      <w:divBdr>
        <w:top w:val="none" w:sz="0" w:space="0" w:color="auto"/>
        <w:left w:val="none" w:sz="0" w:space="0" w:color="auto"/>
        <w:bottom w:val="none" w:sz="0" w:space="0" w:color="auto"/>
        <w:right w:val="none" w:sz="0" w:space="0" w:color="auto"/>
      </w:divBdr>
    </w:div>
    <w:div w:id="1320504631">
      <w:marLeft w:val="0"/>
      <w:marRight w:val="0"/>
      <w:marTop w:val="0"/>
      <w:marBottom w:val="0"/>
      <w:divBdr>
        <w:top w:val="none" w:sz="0" w:space="0" w:color="auto"/>
        <w:left w:val="none" w:sz="0" w:space="0" w:color="auto"/>
        <w:bottom w:val="none" w:sz="0" w:space="0" w:color="auto"/>
        <w:right w:val="none" w:sz="0" w:space="0" w:color="auto"/>
      </w:divBdr>
    </w:div>
    <w:div w:id="1320504632">
      <w:marLeft w:val="0"/>
      <w:marRight w:val="0"/>
      <w:marTop w:val="0"/>
      <w:marBottom w:val="0"/>
      <w:divBdr>
        <w:top w:val="none" w:sz="0" w:space="0" w:color="auto"/>
        <w:left w:val="none" w:sz="0" w:space="0" w:color="auto"/>
        <w:bottom w:val="none" w:sz="0" w:space="0" w:color="auto"/>
        <w:right w:val="none" w:sz="0" w:space="0" w:color="auto"/>
      </w:divBdr>
    </w:div>
    <w:div w:id="1320504633">
      <w:marLeft w:val="0"/>
      <w:marRight w:val="0"/>
      <w:marTop w:val="0"/>
      <w:marBottom w:val="0"/>
      <w:divBdr>
        <w:top w:val="none" w:sz="0" w:space="0" w:color="auto"/>
        <w:left w:val="none" w:sz="0" w:space="0" w:color="auto"/>
        <w:bottom w:val="none" w:sz="0" w:space="0" w:color="auto"/>
        <w:right w:val="none" w:sz="0" w:space="0" w:color="auto"/>
      </w:divBdr>
    </w:div>
    <w:div w:id="1320504634">
      <w:marLeft w:val="0"/>
      <w:marRight w:val="0"/>
      <w:marTop w:val="0"/>
      <w:marBottom w:val="0"/>
      <w:divBdr>
        <w:top w:val="none" w:sz="0" w:space="0" w:color="auto"/>
        <w:left w:val="none" w:sz="0" w:space="0" w:color="auto"/>
        <w:bottom w:val="none" w:sz="0" w:space="0" w:color="auto"/>
        <w:right w:val="none" w:sz="0" w:space="0" w:color="auto"/>
      </w:divBdr>
    </w:div>
    <w:div w:id="1320504635">
      <w:marLeft w:val="0"/>
      <w:marRight w:val="0"/>
      <w:marTop w:val="0"/>
      <w:marBottom w:val="0"/>
      <w:divBdr>
        <w:top w:val="none" w:sz="0" w:space="0" w:color="auto"/>
        <w:left w:val="none" w:sz="0" w:space="0" w:color="auto"/>
        <w:bottom w:val="none" w:sz="0" w:space="0" w:color="auto"/>
        <w:right w:val="none" w:sz="0" w:space="0" w:color="auto"/>
      </w:divBdr>
    </w:div>
    <w:div w:id="1320504636">
      <w:marLeft w:val="0"/>
      <w:marRight w:val="0"/>
      <w:marTop w:val="0"/>
      <w:marBottom w:val="0"/>
      <w:divBdr>
        <w:top w:val="none" w:sz="0" w:space="0" w:color="auto"/>
        <w:left w:val="none" w:sz="0" w:space="0" w:color="auto"/>
        <w:bottom w:val="none" w:sz="0" w:space="0" w:color="auto"/>
        <w:right w:val="none" w:sz="0" w:space="0" w:color="auto"/>
      </w:divBdr>
    </w:div>
    <w:div w:id="1320504637">
      <w:marLeft w:val="0"/>
      <w:marRight w:val="0"/>
      <w:marTop w:val="0"/>
      <w:marBottom w:val="0"/>
      <w:divBdr>
        <w:top w:val="none" w:sz="0" w:space="0" w:color="auto"/>
        <w:left w:val="none" w:sz="0" w:space="0" w:color="auto"/>
        <w:bottom w:val="none" w:sz="0" w:space="0" w:color="auto"/>
        <w:right w:val="none" w:sz="0" w:space="0" w:color="auto"/>
      </w:divBdr>
    </w:div>
    <w:div w:id="1320504638">
      <w:marLeft w:val="0"/>
      <w:marRight w:val="0"/>
      <w:marTop w:val="0"/>
      <w:marBottom w:val="0"/>
      <w:divBdr>
        <w:top w:val="none" w:sz="0" w:space="0" w:color="auto"/>
        <w:left w:val="none" w:sz="0" w:space="0" w:color="auto"/>
        <w:bottom w:val="none" w:sz="0" w:space="0" w:color="auto"/>
        <w:right w:val="none" w:sz="0" w:space="0" w:color="auto"/>
      </w:divBdr>
    </w:div>
    <w:div w:id="1320504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42</Pages>
  <Words>13003</Words>
  <Characters>74119</Characters>
  <Application>Microsoft Office Word</Application>
  <DocSecurity>0</DocSecurity>
  <Lines>617</Lines>
  <Paragraphs>173</Paragraphs>
  <ScaleCrop>false</ScaleCrop>
  <Company>Krokoz™</Company>
  <LinksUpToDate>false</LinksUpToDate>
  <CharactersWithSpaces>86949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2019-09-23T02:23:00Z</cp:lastPrinted>
  <dcterms:created xsi:type="dcterms:W3CDTF">2020-10-18T14:46:00Z</dcterms:created>
  <dcterms:modified xsi:type="dcterms:W3CDTF">2022-09-09T11:04:00Z</dcterms:modified>
</cp:coreProperties>
</file>